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009A0D18" w:rsidRDefault="009A0D18" w14:paraId="672A6659" w14:textId="77777777"/>
    <w:tbl>
      <w:tblPr>
        <w:tblStyle w:val="TableGrid"/>
        <w:tblW w:w="10455" w:type="dxa"/>
        <w:tblInd w:w="-709" w:type="dxa"/>
        <w:tblLayout w:type="fixed"/>
        <w:tblCellMar>
          <w:left w:w="0" w:type="dxa"/>
          <w:right w:w="0" w:type="dxa"/>
        </w:tblCellMar>
        <w:tblLook w:val="04A0" w:firstRow="1" w:lastRow="0" w:firstColumn="1" w:lastColumn="0" w:noHBand="0" w:noVBand="1"/>
      </w:tblPr>
      <w:tblGrid>
        <w:gridCol w:w="1109"/>
        <w:gridCol w:w="4478"/>
        <w:gridCol w:w="4868"/>
      </w:tblGrid>
      <w:tr w:rsidR="009A0D18" w14:paraId="0A37501D" w14:textId="77777777">
        <w:trPr>
          <w:trHeight w:val="2420"/>
        </w:trPr>
        <w:tc>
          <w:tcPr>
            <w:tcW w:w="1109" w:type="dxa"/>
            <w:tcBorders>
              <w:top w:val="single" w:color="7F7F7F" w:sz="4" w:space="0"/>
              <w:left w:val="nil"/>
              <w:bottom w:val="single" w:color="7F7F7F" w:sz="4" w:space="0"/>
              <w:right w:val="nil"/>
            </w:tcBorders>
          </w:tcPr>
          <w:p w:rsidR="009A0D18" w:rsidRDefault="009A0D18" w14:paraId="5DAB6C7B" w14:textId="77777777">
            <w:pPr>
              <w:pStyle w:val="FPHEAD"/>
              <w:rPr>
                <w:rFonts w:ascii="Calibri" w:hAnsi="Calibri" w:cs="Calibri"/>
                <w:lang w:val="en-US"/>
              </w:rPr>
            </w:pPr>
          </w:p>
        </w:tc>
        <w:tc>
          <w:tcPr>
            <w:tcW w:w="4478" w:type="dxa"/>
            <w:tcBorders>
              <w:top w:val="single" w:color="7F7F7F" w:sz="4" w:space="0"/>
              <w:left w:val="nil"/>
              <w:bottom w:val="single" w:color="7F7F7F" w:sz="4" w:space="0"/>
              <w:right w:val="nil"/>
            </w:tcBorders>
            <w:vAlign w:val="center"/>
          </w:tcPr>
          <w:p w:rsidR="009A0D18" w:rsidRDefault="0026139D" w14:paraId="02EB378F" w14:textId="77777777">
            <w:pPr>
              <w:pStyle w:val="FPHEAD"/>
              <w:rPr>
                <w:rFonts w:ascii="Calibri" w:hAnsi="Calibri" w:cs="Calibri"/>
              </w:rPr>
            </w:pPr>
            <w:r>
              <w:rPr>
                <w:rFonts w:eastAsia="Calibri"/>
                <w:noProof/>
              </w:rPr>
              <w:drawing>
                <wp:inline distT="0" distB="0" distL="0" distR="0" wp14:anchorId="0BB54077" wp14:editId="07777777">
                  <wp:extent cx="1716405" cy="1716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a:stretch>
                            <a:fillRect/>
                          </a:stretch>
                        </pic:blipFill>
                        <pic:spPr bwMode="auto">
                          <a:xfrm>
                            <a:off x="0" y="0"/>
                            <a:ext cx="1716405" cy="1716405"/>
                          </a:xfrm>
                          <a:prstGeom prst="rect">
                            <a:avLst/>
                          </a:prstGeom>
                        </pic:spPr>
                      </pic:pic>
                    </a:graphicData>
                  </a:graphic>
                </wp:inline>
              </w:drawing>
            </w:r>
            <w:r>
              <w:rPr>
                <w:rFonts w:eastAsia="Calibri"/>
                <w:noProof/>
              </w:rPr>
              <mc:AlternateContent>
                <mc:Choice Requires="wps">
                  <w:drawing>
                    <wp:inline distT="0" distB="0" distL="0" distR="0" wp14:anchorId="7D2458E5" wp14:editId="07777777">
                      <wp:extent cx="95250" cy="95250"/>
                      <wp:effectExtent l="114300" t="0" r="114300" b="0"/>
                      <wp:docPr id="2" name="Rectangle 2"/>
                      <wp:cNvGraphicFramePr/>
                      <a:graphic xmlns:a="http://schemas.openxmlformats.org/drawingml/2006/main">
                        <a:graphicData uri="http://schemas.microsoft.com/office/word/2010/wordprocessingShape">
                          <wps:wsp>
                            <wps:cNvSpPr/>
                            <wps:spPr>
                              <a:xfrm>
                                <a:off x="0" y="0"/>
                                <a:ext cx="95400" cy="9540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inline>
                  </w:drawing>
                </mc:Choice>
                <mc:Fallback xmlns:wp14="http://schemas.microsoft.com/office/word/2010/wordml" xmlns:pic="http://schemas.openxmlformats.org/drawingml/2006/picture" xmlns:a="http://schemas.openxmlformats.org/drawingml/2006/main">
                  <w:pict w14:anchorId="65941C31">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shape_0" style="position:absolute;margin-left:0pt;margin-top:-7.55pt;width:7.45pt;height:7.45pt;mso-wrap-style:none;v-text-anchor:middle;mso-position-vertical:top" o:allowincell="t" stroked="f" type="_x0000_t75">
                      <v:fill on="false" o:detectmouseclick="t"/>
                      <v:stroke color="#3465a4" joinstyle="round" endcap="flat"/>
                      <w10:wrap type="none"/>
                    </v:shape>
                  </w:pict>
                </mc:Fallback>
              </mc:AlternateContent>
            </w:r>
          </w:p>
        </w:tc>
        <w:tc>
          <w:tcPr>
            <w:tcW w:w="4868" w:type="dxa"/>
            <w:tcBorders>
              <w:top w:val="single" w:color="7F7F7F" w:sz="4" w:space="0"/>
              <w:left w:val="nil"/>
              <w:bottom w:val="single" w:color="7F7F7F" w:sz="4" w:space="0"/>
              <w:right w:val="nil"/>
            </w:tcBorders>
            <w:vAlign w:val="center"/>
          </w:tcPr>
          <w:p w:rsidR="009A0D18" w:rsidRDefault="0026139D" w14:paraId="6A05A809" w14:textId="77777777">
            <w:pPr>
              <w:pStyle w:val="FPHEAD"/>
              <w:rPr>
                <w:rFonts w:ascii="Calibri" w:hAnsi="Calibri" w:cs="Calibri"/>
              </w:rPr>
            </w:pPr>
            <w:r>
              <w:rPr>
                <w:rFonts w:eastAsia="Calibri"/>
                <w:noProof/>
              </w:rPr>
              <w:drawing>
                <wp:inline distT="0" distB="0" distL="0" distR="0" wp14:anchorId="3199ECE0" wp14:editId="07777777">
                  <wp:extent cx="1617345" cy="557530"/>
                  <wp:effectExtent l="0" t="0" r="0" b="0"/>
                  <wp:docPr id="3" name="Picture 4" descr="page1image30574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descr="page1image30574416"/>
                          <pic:cNvPicPr>
                            <a:picLocks noChangeAspect="1" noChangeArrowheads="1"/>
                          </pic:cNvPicPr>
                        </pic:nvPicPr>
                        <pic:blipFill>
                          <a:blip r:embed="rId12"/>
                          <a:srcRect t="11206"/>
                          <a:stretch>
                            <a:fillRect/>
                          </a:stretch>
                        </pic:blipFill>
                        <pic:spPr bwMode="auto">
                          <a:xfrm>
                            <a:off x="0" y="0"/>
                            <a:ext cx="1617345" cy="557530"/>
                          </a:xfrm>
                          <a:prstGeom prst="rect">
                            <a:avLst/>
                          </a:prstGeom>
                        </pic:spPr>
                      </pic:pic>
                    </a:graphicData>
                  </a:graphic>
                </wp:inline>
              </w:drawing>
            </w:r>
          </w:p>
        </w:tc>
      </w:tr>
      <w:tr w:rsidR="009A0D18" w14:paraId="011386BF" w14:textId="77777777">
        <w:trPr>
          <w:trHeight w:val="8356"/>
        </w:trPr>
        <w:tc>
          <w:tcPr>
            <w:tcW w:w="1109" w:type="dxa"/>
            <w:tcBorders>
              <w:top w:val="single" w:color="7F7F7F" w:sz="4" w:space="0"/>
              <w:left w:val="nil"/>
              <w:bottom w:val="nil"/>
              <w:right w:val="nil"/>
            </w:tcBorders>
          </w:tcPr>
          <w:p w:rsidR="009A0D18" w:rsidRDefault="009A0D18" w14:paraId="5A39BBE3" w14:textId="77777777">
            <w:pPr>
              <w:pStyle w:val="Subtitle"/>
              <w:spacing w:line="240" w:lineRule="auto"/>
              <w:rPr>
                <w:rFonts w:ascii="Calibri" w:hAnsi="Calibri" w:cs="Calibri"/>
                <w:color w:val="auto"/>
              </w:rPr>
            </w:pPr>
          </w:p>
        </w:tc>
        <w:tc>
          <w:tcPr>
            <w:tcW w:w="9346" w:type="dxa"/>
            <w:gridSpan w:val="2"/>
            <w:tcBorders>
              <w:top w:val="single" w:color="7F7F7F" w:sz="4" w:space="0"/>
              <w:left w:val="nil"/>
              <w:bottom w:val="nil"/>
              <w:right w:val="nil"/>
            </w:tcBorders>
            <w:vAlign w:val="center"/>
          </w:tcPr>
          <w:p w:rsidR="009A0D18" w:rsidRDefault="0026139D" w14:paraId="39AD51BA" w14:textId="77777777">
            <w:pPr>
              <w:pStyle w:val="Sub-Title"/>
              <w:rPr>
                <w:rFonts w:ascii="Calibri" w:hAnsi="Calibri" w:cs="Calibri"/>
              </w:rPr>
            </w:pPr>
            <w:r>
              <w:rPr>
                <w:rFonts w:eastAsia="Calibri" w:cs="Calibri"/>
              </w:rPr>
              <w:t>VIISP autentifikavimo posistemės sukūrimas, modernizavimas ir diegimas</w:t>
            </w:r>
          </w:p>
          <w:p w:rsidR="009A0D18" w:rsidRDefault="0026139D" w14:paraId="3EC55E8F" w14:textId="77777777">
            <w:pPr>
              <w:pStyle w:val="Title"/>
              <w:rPr>
                <w:rFonts w:ascii="Calibri" w:hAnsi="Calibri" w:cs="Calibri"/>
              </w:rPr>
            </w:pPr>
            <w:r>
              <w:rPr>
                <w:rFonts w:ascii="Calibri" w:hAnsi="Calibri" w:cs="Calibri"/>
              </w:rPr>
              <w:t>AP - SPK API</w:t>
            </w:r>
          </w:p>
          <w:p w:rsidR="009A0D18" w:rsidRDefault="009A0D18" w14:paraId="41C8F396" w14:textId="77777777">
            <w:pPr>
              <w:spacing w:line="240" w:lineRule="auto"/>
              <w:rPr>
                <w:rFonts w:ascii="Calibri" w:hAnsi="Calibri" w:cs="Calibri"/>
              </w:rPr>
            </w:pPr>
          </w:p>
          <w:tbl>
            <w:tblPr>
              <w:tblStyle w:val="TableGrid"/>
              <w:tblW w:w="9012" w:type="dxa"/>
              <w:tblInd w:w="57" w:type="dxa"/>
              <w:tblLayout w:type="fixed"/>
              <w:tblCellMar>
                <w:left w:w="0" w:type="dxa"/>
                <w:right w:w="0" w:type="dxa"/>
              </w:tblCellMar>
              <w:tblLook w:val="04A0" w:firstRow="1" w:lastRow="0" w:firstColumn="1" w:lastColumn="0" w:noHBand="0" w:noVBand="1"/>
            </w:tblPr>
            <w:tblGrid>
              <w:gridCol w:w="1079"/>
              <w:gridCol w:w="7933"/>
            </w:tblGrid>
            <w:tr w:rsidR="009A0D18" w14:paraId="72A3D3EC" w14:textId="77777777">
              <w:tc>
                <w:tcPr>
                  <w:tcW w:w="1079" w:type="dxa"/>
                  <w:tcBorders>
                    <w:top w:val="nil"/>
                    <w:left w:val="nil"/>
                    <w:bottom w:val="nil"/>
                    <w:right w:val="nil"/>
                  </w:tcBorders>
                </w:tcPr>
                <w:p w:rsidR="009A0D18" w:rsidRDefault="009A0D18" w14:paraId="0D0B940D" w14:textId="77777777">
                  <w:pPr>
                    <w:pStyle w:val="Sub-Title"/>
                    <w:ind w:left="0"/>
                    <w:jc w:val="left"/>
                    <w:rPr>
                      <w:rFonts w:ascii="Calibri" w:hAnsi="Calibri" w:cs="Calibri"/>
                    </w:rPr>
                  </w:pPr>
                </w:p>
              </w:tc>
              <w:tc>
                <w:tcPr>
                  <w:tcW w:w="7932" w:type="dxa"/>
                  <w:tcBorders>
                    <w:top w:val="nil"/>
                    <w:left w:val="nil"/>
                    <w:bottom w:val="nil"/>
                    <w:right w:val="nil"/>
                  </w:tcBorders>
                </w:tcPr>
                <w:p w:rsidR="009A0D18" w:rsidRDefault="009A0D18" w14:paraId="0E27B00A" w14:textId="77777777">
                  <w:pPr>
                    <w:pStyle w:val="Sub-Title"/>
                    <w:ind w:left="0"/>
                    <w:jc w:val="left"/>
                    <w:rPr>
                      <w:rFonts w:ascii="Calibri" w:hAnsi="Calibri" w:cs="Calibri"/>
                    </w:rPr>
                  </w:pPr>
                </w:p>
              </w:tc>
            </w:tr>
            <w:tr w:rsidR="009A0D18" w14:paraId="50E078E4" w14:textId="77777777">
              <w:tc>
                <w:tcPr>
                  <w:tcW w:w="1079" w:type="dxa"/>
                  <w:tcBorders>
                    <w:top w:val="nil"/>
                    <w:left w:val="nil"/>
                    <w:bottom w:val="nil"/>
                    <w:right w:val="nil"/>
                  </w:tcBorders>
                </w:tcPr>
                <w:p w:rsidR="009A0D18" w:rsidRDefault="0026139D" w14:paraId="662B2C93" w14:textId="77777777">
                  <w:pPr>
                    <w:pStyle w:val="Sub-Title"/>
                    <w:ind w:left="0"/>
                    <w:jc w:val="left"/>
                    <w:rPr>
                      <w:rFonts w:ascii="Calibri" w:hAnsi="Calibri" w:cs="Calibri"/>
                    </w:rPr>
                  </w:pPr>
                  <w:r>
                    <w:rPr>
                      <w:rFonts w:eastAsia="Calibri" w:cs="Calibri"/>
                    </w:rPr>
                    <w:t>Sutartis:</w:t>
                  </w:r>
                </w:p>
              </w:tc>
              <w:tc>
                <w:tcPr>
                  <w:tcW w:w="7932" w:type="dxa"/>
                  <w:tcBorders>
                    <w:top w:val="nil"/>
                    <w:left w:val="nil"/>
                    <w:bottom w:val="nil"/>
                    <w:right w:val="nil"/>
                  </w:tcBorders>
                </w:tcPr>
                <w:p w:rsidR="009A0D18" w:rsidRDefault="0026139D" w14:paraId="6360B40D" w14:textId="77777777">
                  <w:pPr>
                    <w:pStyle w:val="Sub-Title"/>
                    <w:ind w:left="0"/>
                    <w:jc w:val="left"/>
                    <w:rPr>
                      <w:rFonts w:ascii="Calibri" w:hAnsi="Calibri" w:cs="Calibri"/>
                    </w:rPr>
                  </w:pPr>
                  <w:r>
                    <w:rPr>
                      <w:rFonts w:eastAsia="Calibri" w:cs="Calibri"/>
                    </w:rPr>
                    <w:t>VIISP AUTENTIFIKAVIMO POSISTEMĖS SUKŪRIMO, MODERNIZAVIMO IR DIEGIMO PASLAUGŲ VIEŠOJO PIRKIMO–PARDAVIMO SUTARTIS Nr. 6F-39(2025)</w:t>
                  </w:r>
                </w:p>
              </w:tc>
            </w:tr>
            <w:tr w:rsidR="009A0D18" w14:paraId="4115742F" w14:textId="77777777">
              <w:tc>
                <w:tcPr>
                  <w:tcW w:w="1079" w:type="dxa"/>
                  <w:tcBorders>
                    <w:top w:val="nil"/>
                    <w:left w:val="nil"/>
                    <w:bottom w:val="nil"/>
                    <w:right w:val="nil"/>
                  </w:tcBorders>
                </w:tcPr>
                <w:p w:rsidR="009A0D18" w:rsidRDefault="0026139D" w14:paraId="76796B8C" w14:textId="77777777">
                  <w:pPr>
                    <w:pStyle w:val="Sub-Title"/>
                    <w:ind w:left="0"/>
                    <w:jc w:val="left"/>
                    <w:rPr>
                      <w:rFonts w:ascii="Calibri" w:hAnsi="Calibri" w:cs="Calibri"/>
                    </w:rPr>
                  </w:pPr>
                  <w:r>
                    <w:rPr>
                      <w:rFonts w:eastAsia="Calibri" w:cs="Calibri"/>
                    </w:rPr>
                    <w:t>Užsakovas:</w:t>
                  </w:r>
                </w:p>
              </w:tc>
              <w:tc>
                <w:tcPr>
                  <w:tcW w:w="7932" w:type="dxa"/>
                  <w:tcBorders>
                    <w:top w:val="nil"/>
                    <w:left w:val="nil"/>
                    <w:bottom w:val="nil"/>
                    <w:right w:val="nil"/>
                  </w:tcBorders>
                </w:tcPr>
                <w:p w:rsidR="009A0D18" w:rsidRDefault="0026139D" w14:paraId="49E3926F" w14:textId="77777777">
                  <w:pPr>
                    <w:pStyle w:val="Sub-Title"/>
                    <w:ind w:left="0"/>
                    <w:jc w:val="left"/>
                    <w:rPr>
                      <w:rFonts w:ascii="Calibri" w:hAnsi="Calibri" w:cs="Calibri"/>
                    </w:rPr>
                  </w:pPr>
                  <w:r>
                    <w:rPr>
                      <w:rFonts w:eastAsia="Calibri" w:cs="Calibri"/>
                    </w:rPr>
                    <w:t>Valstybės skaitmeninių sprendimų agentūra (VSSA)</w:t>
                  </w:r>
                </w:p>
              </w:tc>
            </w:tr>
          </w:tbl>
          <w:p w:rsidR="009A0D18" w:rsidRDefault="009A0D18" w14:paraId="60061E4C" w14:textId="77777777">
            <w:pPr>
              <w:spacing w:line="240" w:lineRule="auto"/>
              <w:rPr>
                <w:rFonts w:ascii="Calibri" w:hAnsi="Calibri" w:cs="Calibri"/>
              </w:rPr>
            </w:pPr>
          </w:p>
        </w:tc>
      </w:tr>
      <w:tr w:rsidR="009A0D18" w14:paraId="4DC6AF8A" w14:textId="77777777">
        <w:trPr>
          <w:trHeight w:val="1699"/>
        </w:trPr>
        <w:tc>
          <w:tcPr>
            <w:tcW w:w="1109" w:type="dxa"/>
            <w:tcBorders>
              <w:top w:val="nil"/>
              <w:left w:val="nil"/>
              <w:bottom w:val="nil"/>
              <w:right w:val="nil"/>
            </w:tcBorders>
          </w:tcPr>
          <w:p w:rsidR="009A0D18" w:rsidRDefault="009A0D18" w14:paraId="44EAFD9C" w14:textId="77777777">
            <w:pPr>
              <w:pStyle w:val="FPPARTY"/>
              <w:rPr>
                <w:rFonts w:cs="Calibri"/>
                <w:color w:val="auto"/>
              </w:rPr>
            </w:pPr>
          </w:p>
        </w:tc>
        <w:tc>
          <w:tcPr>
            <w:tcW w:w="9346" w:type="dxa"/>
            <w:gridSpan w:val="2"/>
            <w:tcBorders>
              <w:top w:val="nil"/>
              <w:left w:val="nil"/>
              <w:bottom w:val="nil"/>
              <w:right w:val="nil"/>
            </w:tcBorders>
          </w:tcPr>
          <w:tbl>
            <w:tblPr>
              <w:tblStyle w:val="TableGrid"/>
              <w:tblpPr w:leftFromText="180" w:rightFromText="180" w:vertAnchor="text" w:horzAnchor="margin" w:tblpY="129"/>
              <w:tblW w:w="8764" w:type="dxa"/>
              <w:tblLayout w:type="fixed"/>
              <w:tblCellMar>
                <w:left w:w="0" w:type="dxa"/>
                <w:right w:w="0" w:type="dxa"/>
              </w:tblCellMar>
              <w:tblLook w:val="04A0" w:firstRow="1" w:lastRow="0" w:firstColumn="1" w:lastColumn="0" w:noHBand="0" w:noVBand="1"/>
            </w:tblPr>
            <w:tblGrid>
              <w:gridCol w:w="4381"/>
              <w:gridCol w:w="4383"/>
            </w:tblGrid>
            <w:tr w:rsidR="009A0D18" w14:paraId="4B94D5A5" w14:textId="77777777">
              <w:tc>
                <w:tcPr>
                  <w:tcW w:w="4381" w:type="dxa"/>
                  <w:tcBorders>
                    <w:top w:val="nil"/>
                    <w:left w:val="nil"/>
                    <w:bottom w:val="nil"/>
                    <w:right w:val="nil"/>
                  </w:tcBorders>
                </w:tcPr>
                <w:p w:rsidR="009A0D18" w:rsidRDefault="009A0D18" w14:paraId="3DEEC669" w14:textId="77777777">
                  <w:pPr>
                    <w:spacing w:line="240" w:lineRule="auto"/>
                    <w:ind w:left="0"/>
                    <w:rPr>
                      <w:rFonts w:ascii="Calibri" w:hAnsi="Calibri" w:cs="Calibri"/>
                    </w:rPr>
                  </w:pPr>
                </w:p>
              </w:tc>
              <w:tc>
                <w:tcPr>
                  <w:tcW w:w="4382" w:type="dxa"/>
                  <w:tcBorders>
                    <w:top w:val="nil"/>
                    <w:left w:val="nil"/>
                    <w:bottom w:val="nil"/>
                    <w:right w:val="nil"/>
                  </w:tcBorders>
                </w:tcPr>
                <w:p w:rsidR="009A0D18" w:rsidRDefault="009A0D18" w14:paraId="3656B9AB" w14:textId="77777777">
                  <w:pPr>
                    <w:spacing w:line="240" w:lineRule="auto"/>
                    <w:ind w:left="0"/>
                    <w:rPr>
                      <w:rFonts w:ascii="Calibri" w:hAnsi="Calibri" w:cs="Calibri"/>
                    </w:rPr>
                  </w:pPr>
                </w:p>
              </w:tc>
            </w:tr>
            <w:tr w:rsidR="009A0D18" w14:paraId="45FB0818" w14:textId="77777777">
              <w:trPr>
                <w:trHeight w:val="924"/>
              </w:trPr>
              <w:tc>
                <w:tcPr>
                  <w:tcW w:w="4381" w:type="dxa"/>
                  <w:tcBorders>
                    <w:top w:val="nil"/>
                    <w:left w:val="nil"/>
                    <w:bottom w:val="nil"/>
                    <w:right w:val="nil"/>
                  </w:tcBorders>
                </w:tcPr>
                <w:p w:rsidR="009A0D18" w:rsidRDefault="009A0D18" w14:paraId="049F31CB" w14:textId="77777777">
                  <w:pPr>
                    <w:spacing w:line="240" w:lineRule="auto"/>
                    <w:ind w:left="0"/>
                    <w:rPr>
                      <w:rFonts w:ascii="Calibri" w:hAnsi="Calibri" w:cs="Calibri"/>
                    </w:rPr>
                  </w:pPr>
                </w:p>
              </w:tc>
              <w:tc>
                <w:tcPr>
                  <w:tcW w:w="4382" w:type="dxa"/>
                  <w:tcBorders>
                    <w:top w:val="nil"/>
                    <w:left w:val="nil"/>
                    <w:bottom w:val="nil"/>
                    <w:right w:val="nil"/>
                  </w:tcBorders>
                </w:tcPr>
                <w:p w:rsidR="009A0D18" w:rsidRDefault="009A0D18" w14:paraId="53128261" w14:textId="77777777">
                  <w:pPr>
                    <w:spacing w:line="240" w:lineRule="auto"/>
                    <w:ind w:left="0"/>
                    <w:rPr>
                      <w:rFonts w:ascii="Calibri" w:hAnsi="Calibri" w:cs="Calibri"/>
                    </w:rPr>
                  </w:pPr>
                </w:p>
              </w:tc>
            </w:tr>
            <w:tr w:rsidR="009A0D18" w14:paraId="11AE5EF5" w14:textId="77777777">
              <w:tc>
                <w:tcPr>
                  <w:tcW w:w="4381" w:type="dxa"/>
                  <w:tcBorders>
                    <w:top w:val="nil"/>
                    <w:left w:val="nil"/>
                    <w:bottom w:val="nil"/>
                    <w:right w:val="nil"/>
                  </w:tcBorders>
                </w:tcPr>
                <w:p w:rsidR="009A0D18" w:rsidRDefault="0026139D" w14:paraId="58186ED5" w14:textId="77777777">
                  <w:pPr>
                    <w:pStyle w:val="NormalWeb"/>
                    <w:spacing w:before="0" w:beforeAutospacing="0" w:after="0" w:afterAutospacing="0"/>
                    <w:ind w:left="0"/>
                    <w:rPr>
                      <w:rFonts w:ascii="Calibri" w:hAnsi="Calibri" w:cs="Calibri"/>
                      <w:b/>
                      <w:bCs/>
                      <w:sz w:val="18"/>
                      <w:szCs w:val="18"/>
                    </w:rPr>
                  </w:pPr>
                  <w:r>
                    <w:rPr>
                      <w:rFonts w:ascii="Calibri" w:hAnsi="Calibri" w:cs="Calibri"/>
                      <w:b/>
                      <w:bCs/>
                      <w:sz w:val="18"/>
                      <w:szCs w:val="18"/>
                    </w:rPr>
                    <w:t xml:space="preserve">AB ASSERTE </w:t>
                  </w:r>
                </w:p>
                <w:p w:rsidR="009A0D18" w:rsidRDefault="0026139D" w14:paraId="4918E997" w14:textId="77777777">
                  <w:pPr>
                    <w:pStyle w:val="NormalWeb"/>
                    <w:spacing w:before="0" w:beforeAutospacing="0" w:after="0" w:afterAutospacing="0"/>
                    <w:ind w:left="0"/>
                    <w:rPr>
                      <w:rFonts w:ascii="Calibri" w:hAnsi="Calibri" w:cs="Calibri"/>
                      <w:sz w:val="18"/>
                      <w:szCs w:val="18"/>
                    </w:rPr>
                  </w:pPr>
                  <w:r>
                    <w:rPr>
                      <w:rFonts w:ascii="Calibri" w:hAnsi="Calibri" w:cs="Calibri"/>
                      <w:sz w:val="18"/>
                      <w:szCs w:val="18"/>
                    </w:rPr>
                    <w:t>J. Rutkausko g. 6, LT-05132 Vilnius, Lietuva</w:t>
                  </w:r>
                </w:p>
                <w:p w:rsidR="009A0D18" w:rsidRDefault="0026139D" w14:paraId="7CDDD708" w14:textId="77777777">
                  <w:pPr>
                    <w:pStyle w:val="NormalWeb"/>
                    <w:spacing w:before="0" w:beforeAutospacing="0" w:after="0" w:afterAutospacing="0"/>
                    <w:ind w:left="0"/>
                    <w:rPr>
                      <w:rFonts w:ascii="Calibri" w:hAnsi="Calibri" w:cs="Calibri"/>
                      <w:sz w:val="36"/>
                      <w:szCs w:val="36"/>
                    </w:rPr>
                  </w:pPr>
                  <w:r>
                    <w:rPr>
                      <w:rFonts w:ascii="Calibri" w:hAnsi="Calibri" w:cs="Calibri"/>
                      <w:sz w:val="18"/>
                      <w:szCs w:val="18"/>
                    </w:rPr>
                    <w:t xml:space="preserve">Tel.: +370 5 210 06 60 </w:t>
                  </w:r>
                </w:p>
                <w:p w:rsidR="009A0D18" w:rsidRDefault="0026139D" w14:paraId="2BA53751" w14:textId="77777777">
                  <w:pPr>
                    <w:spacing w:before="0" w:after="0" w:line="240" w:lineRule="auto"/>
                    <w:ind w:left="0"/>
                    <w:rPr>
                      <w:rFonts w:ascii="Calibri" w:hAnsi="Calibri" w:cs="Calibri"/>
                    </w:rPr>
                  </w:pPr>
                  <w:r>
                    <w:rPr>
                      <w:rFonts w:eastAsia="Calibri" w:cs="Calibri"/>
                      <w:szCs w:val="18"/>
                    </w:rPr>
                    <w:t>Faksas: +370 5 278 43 31</w:t>
                  </w:r>
                  <w:r>
                    <w:rPr>
                      <w:rFonts w:eastAsia="Calibri" w:cs="Calibri"/>
                      <w:szCs w:val="18"/>
                    </w:rPr>
                    <w:br/>
                  </w:r>
                  <w:r>
                    <w:rPr>
                      <w:rFonts w:eastAsia="Calibri" w:cs="Calibri"/>
                      <w:szCs w:val="18"/>
                    </w:rPr>
                    <w:t xml:space="preserve">El. </w:t>
                  </w:r>
                  <w:proofErr w:type="spellStart"/>
                  <w:r>
                    <w:rPr>
                      <w:rFonts w:eastAsia="Calibri" w:cs="Calibri"/>
                      <w:szCs w:val="18"/>
                    </w:rPr>
                    <w:t>paštas</w:t>
                  </w:r>
                  <w:proofErr w:type="spellEnd"/>
                  <w:r>
                    <w:rPr>
                      <w:rFonts w:eastAsia="Calibri" w:cs="Calibri"/>
                      <w:szCs w:val="18"/>
                    </w:rPr>
                    <w:t>: info@asserte.lt</w:t>
                  </w:r>
                </w:p>
              </w:tc>
              <w:tc>
                <w:tcPr>
                  <w:tcW w:w="4382" w:type="dxa"/>
                  <w:tcBorders>
                    <w:top w:val="nil"/>
                    <w:left w:val="nil"/>
                    <w:bottom w:val="nil"/>
                    <w:right w:val="nil"/>
                  </w:tcBorders>
                </w:tcPr>
                <w:p w:rsidR="009A0D18" w:rsidRDefault="009A0D18" w14:paraId="62486C05" w14:textId="77777777">
                  <w:pPr>
                    <w:spacing w:line="240" w:lineRule="auto"/>
                    <w:ind w:left="0"/>
                    <w:rPr>
                      <w:rFonts w:ascii="Calibri" w:hAnsi="Calibri" w:cs="Calibri"/>
                    </w:rPr>
                  </w:pPr>
                </w:p>
              </w:tc>
            </w:tr>
          </w:tbl>
          <w:p w:rsidR="009A0D18" w:rsidRDefault="009A0D18" w14:paraId="4101652C" w14:textId="77777777">
            <w:pPr>
              <w:pStyle w:val="FPPARTY"/>
              <w:widowControl w:val="0"/>
              <w:rPr>
                <w:rFonts w:cs="Calibri"/>
                <w:color w:val="auto"/>
              </w:rPr>
            </w:pPr>
          </w:p>
        </w:tc>
      </w:tr>
      <w:tr w:rsidR="009A0D18" w14:paraId="4B99056E" w14:textId="77777777">
        <w:trPr>
          <w:trHeight w:val="80"/>
        </w:trPr>
        <w:tc>
          <w:tcPr>
            <w:tcW w:w="1109" w:type="dxa"/>
            <w:tcBorders>
              <w:top w:val="nil"/>
              <w:left w:val="nil"/>
              <w:bottom w:val="nil"/>
              <w:right w:val="nil"/>
            </w:tcBorders>
          </w:tcPr>
          <w:p w:rsidR="009A0D18" w:rsidRDefault="009A0D18" w14:paraId="1299C43A" w14:textId="77777777">
            <w:pPr>
              <w:spacing w:line="240" w:lineRule="auto"/>
              <w:rPr>
                <w:rFonts w:ascii="Calibri" w:hAnsi="Calibri" w:cs="Calibri"/>
              </w:rPr>
            </w:pPr>
          </w:p>
        </w:tc>
        <w:tc>
          <w:tcPr>
            <w:tcW w:w="9346" w:type="dxa"/>
            <w:gridSpan w:val="2"/>
            <w:tcBorders>
              <w:top w:val="nil"/>
              <w:left w:val="nil"/>
              <w:bottom w:val="nil"/>
              <w:right w:val="nil"/>
            </w:tcBorders>
          </w:tcPr>
          <w:p w:rsidR="009A0D18" w:rsidRDefault="009A0D18" w14:paraId="4DDBEF00" w14:textId="77777777">
            <w:pPr>
              <w:spacing w:line="240" w:lineRule="auto"/>
              <w:rPr>
                <w:rFonts w:ascii="Calibri" w:hAnsi="Calibri" w:cs="Calibri"/>
              </w:rPr>
            </w:pPr>
          </w:p>
        </w:tc>
      </w:tr>
      <w:tr w:rsidR="009A0D18" w14:paraId="3461D779" w14:textId="77777777">
        <w:trPr>
          <w:trHeight w:val="138"/>
        </w:trPr>
        <w:tc>
          <w:tcPr>
            <w:tcW w:w="1109" w:type="dxa"/>
            <w:tcBorders>
              <w:top w:val="nil"/>
              <w:left w:val="nil"/>
              <w:bottom w:val="nil"/>
              <w:right w:val="nil"/>
            </w:tcBorders>
          </w:tcPr>
          <w:p w:rsidR="009A0D18" w:rsidRDefault="009A0D18" w14:paraId="3CF2D8B6" w14:textId="77777777">
            <w:pPr>
              <w:spacing w:line="240" w:lineRule="auto"/>
              <w:rPr>
                <w:rStyle w:val="SubtleEmphasis"/>
                <w:rFonts w:ascii="Calibri" w:hAnsi="Calibri" w:cs="Calibri"/>
                <w:color w:val="auto"/>
              </w:rPr>
            </w:pPr>
          </w:p>
        </w:tc>
        <w:tc>
          <w:tcPr>
            <w:tcW w:w="9346" w:type="dxa"/>
            <w:gridSpan w:val="2"/>
            <w:tcBorders>
              <w:top w:val="nil"/>
              <w:left w:val="nil"/>
              <w:bottom w:val="nil"/>
              <w:right w:val="nil"/>
            </w:tcBorders>
            <w:vAlign w:val="center"/>
          </w:tcPr>
          <w:p w:rsidR="009A0D18" w:rsidRDefault="009A0D18" w14:paraId="0FB78278" w14:textId="77777777">
            <w:pPr>
              <w:spacing w:line="240" w:lineRule="auto"/>
              <w:ind w:left="0"/>
              <w:rPr>
                <w:rStyle w:val="SubtleEmphasis"/>
                <w:rFonts w:ascii="Calibri" w:hAnsi="Calibri" w:cs="Calibri"/>
                <w:color w:val="auto"/>
              </w:rPr>
            </w:pPr>
          </w:p>
        </w:tc>
      </w:tr>
    </w:tbl>
    <w:p w:rsidR="009A0D18" w:rsidRDefault="009A0D18" w14:paraId="1FC39945" w14:textId="77777777">
      <w:pPr>
        <w:spacing w:before="0" w:after="160"/>
        <w:ind w:left="0" w:right="0"/>
        <w:rPr>
          <w:b/>
          <w:sz w:val="22"/>
        </w:rPr>
      </w:pPr>
    </w:p>
    <w:sdt>
      <w:sdtPr>
        <w:id w:val="1017826358"/>
        <w:docPartObj>
          <w:docPartGallery w:val="Table of Contents"/>
          <w:docPartUnique/>
        </w:docPartObj>
        <w:rPr>
          <w:rFonts w:ascii="Calibri" w:hAnsi="Calibri" w:eastAsia="ＭＳ 明朝" w:cs="Times New Roman" w:eastAsiaTheme="minorEastAsia"/>
          <w:b w:val="0"/>
          <w:bCs w:val="0"/>
          <w:caps w:val="0"/>
          <w:smallCaps w:val="0"/>
          <w:color w:val="auto"/>
          <w:sz w:val="20"/>
          <w:szCs w:val="20"/>
        </w:rPr>
      </w:sdtPr>
      <w:sdtContent>
        <w:p w:rsidR="009A0D18" w:rsidRDefault="0026139D" w14:paraId="5C0B0CCB" w14:textId="77777777">
          <w:pPr>
            <w:pStyle w:val="TOCHeading"/>
          </w:pPr>
          <w:r>
            <w:br w:type="page"/>
          </w:r>
          <w:r>
            <w:t>Turinys</w:t>
          </w:r>
        </w:p>
        <w:p w:rsidR="009A0D18" w:rsidRDefault="0026139D" w14:paraId="54EF6E41" w14:textId="77777777">
          <w:pPr>
            <w:pStyle w:val="TOC1"/>
            <w:tabs>
              <w:tab w:val="clear" w:pos="440"/>
              <w:tab w:val="clear" w:pos="10456"/>
              <w:tab w:val="right" w:leader="dot" w:pos="9746"/>
            </w:tabs>
          </w:pPr>
          <w:r>
            <w:fldChar w:fldCharType="begin"/>
          </w:r>
          <w:r>
            <w:rPr>
              <w:rStyle w:val="IndexLink"/>
              <w:webHidden/>
            </w:rPr>
            <w:instrText xml:space="preserve"> TOC \z \o "1-3" \u \h</w:instrText>
          </w:r>
          <w:r>
            <w:rPr>
              <w:rStyle w:val="IndexLink"/>
            </w:rPr>
            <w:fldChar w:fldCharType="separate"/>
          </w:r>
          <w:hyperlink w:anchor="__RefHeading___Toc8140_3703147442">
            <w:r>
              <w:rPr>
                <w:rStyle w:val="IndexLink"/>
                <w:webHidden/>
              </w:rPr>
              <w:t>1 Institucijų informacinių sistemų (paslaugų) duomenys</w:t>
            </w:r>
            <w:r>
              <w:rPr>
                <w:rStyle w:val="IndexLink"/>
                <w:webHidden/>
              </w:rPr>
              <w:tab/>
            </w:r>
            <w:r>
              <w:rPr>
                <w:rStyle w:val="IndexLink"/>
                <w:webHidden/>
              </w:rPr>
              <w:t>5</w:t>
            </w:r>
          </w:hyperlink>
        </w:p>
        <w:p w:rsidR="009A0D18" w:rsidRDefault="0026139D" w14:paraId="67808418" w14:textId="77777777">
          <w:pPr>
            <w:pStyle w:val="TOC2"/>
            <w:tabs>
              <w:tab w:val="right" w:leader="dot" w:pos="9746"/>
            </w:tabs>
          </w:pPr>
          <w:hyperlink w:anchor="__RefHeading___Toc8142_3703147442">
            <w:r>
              <w:rPr>
                <w:rStyle w:val="IndexLink"/>
                <w:webHidden/>
              </w:rPr>
              <w:t>1.1 Išorinių sistemų duomenų aibė VIISP sistemoje</w:t>
            </w:r>
            <w:r>
              <w:rPr>
                <w:rStyle w:val="IndexLink"/>
                <w:webHidden/>
              </w:rPr>
              <w:tab/>
            </w:r>
            <w:r>
              <w:rPr>
                <w:rStyle w:val="IndexLink"/>
                <w:webHidden/>
              </w:rPr>
              <w:t>5</w:t>
            </w:r>
          </w:hyperlink>
        </w:p>
        <w:p w:rsidR="009A0D18" w:rsidRDefault="0026139D" w14:paraId="09547E94" w14:textId="77777777">
          <w:pPr>
            <w:pStyle w:val="TOC2"/>
            <w:tabs>
              <w:tab w:val="right" w:leader="dot" w:pos="9746"/>
            </w:tabs>
          </w:pPr>
          <w:hyperlink w:anchor="__RefHeading___Toc8144_3703147442">
            <w:r>
              <w:rPr>
                <w:rStyle w:val="IndexLink"/>
                <w:webHidden/>
              </w:rPr>
              <w:t>1.2 Išorinių sistemų duomenų apsikeitimo schema tarp AP ir SPK</w:t>
            </w:r>
            <w:r>
              <w:rPr>
                <w:rStyle w:val="IndexLink"/>
                <w:webHidden/>
              </w:rPr>
              <w:tab/>
            </w:r>
            <w:r>
              <w:rPr>
                <w:rStyle w:val="IndexLink"/>
                <w:webHidden/>
              </w:rPr>
              <w:t>9</w:t>
            </w:r>
          </w:hyperlink>
        </w:p>
        <w:p w:rsidR="009A0D18" w:rsidRDefault="0026139D" w14:paraId="12EB7238" w14:textId="77777777">
          <w:pPr>
            <w:pStyle w:val="TOC2"/>
            <w:tabs>
              <w:tab w:val="right" w:leader="dot" w:pos="9746"/>
            </w:tabs>
          </w:pPr>
          <w:hyperlink w:anchor="__RefHeading___Toc8146_3703147442">
            <w:r>
              <w:rPr>
                <w:rStyle w:val="IndexLink"/>
                <w:webHidden/>
              </w:rPr>
              <w:t>1.3 Išorinių sistemų duomenų formatas jas perduodant iš SPK į AP</w:t>
            </w:r>
            <w:r>
              <w:rPr>
                <w:rStyle w:val="IndexLink"/>
                <w:webHidden/>
              </w:rPr>
              <w:tab/>
            </w:r>
            <w:r>
              <w:rPr>
                <w:rStyle w:val="IndexLink"/>
                <w:webHidden/>
              </w:rPr>
              <w:t>11</w:t>
            </w:r>
          </w:hyperlink>
        </w:p>
        <w:p w:rsidR="009A0D18" w:rsidRDefault="0026139D" w14:paraId="0696A315" w14:textId="77777777">
          <w:pPr>
            <w:pStyle w:val="TOC2"/>
            <w:tabs>
              <w:tab w:val="right" w:leader="dot" w:pos="9746"/>
            </w:tabs>
          </w:pPr>
          <w:hyperlink w:anchor="__RefHeading___Toc8148_3703147442">
            <w:r>
              <w:rPr>
                <w:rStyle w:val="IndexLink"/>
                <w:webHidden/>
              </w:rPr>
              <w:t>1.4 Pradinio importo iš VIISP į AP ir SPK CSV formatas</w:t>
            </w:r>
            <w:r>
              <w:rPr>
                <w:rStyle w:val="IndexLink"/>
                <w:webHidden/>
              </w:rPr>
              <w:tab/>
            </w:r>
            <w:r>
              <w:rPr>
                <w:rStyle w:val="IndexLink"/>
                <w:webHidden/>
              </w:rPr>
              <w:t>15</w:t>
            </w:r>
          </w:hyperlink>
        </w:p>
        <w:p w:rsidR="009A0D18" w:rsidRDefault="0026139D" w14:paraId="3A80340E" w14:textId="77777777">
          <w:pPr>
            <w:pStyle w:val="TOC1"/>
            <w:tabs>
              <w:tab w:val="clear" w:pos="440"/>
              <w:tab w:val="clear" w:pos="10456"/>
              <w:tab w:val="right" w:leader="dot" w:pos="9746"/>
            </w:tabs>
          </w:pPr>
          <w:hyperlink w:anchor="__RefHeading___Toc8152_3703147442">
            <w:r>
              <w:rPr>
                <w:rStyle w:val="IndexLink"/>
                <w:webHidden/>
              </w:rPr>
              <w:t>2 Naudotojų duomenys</w:t>
            </w:r>
            <w:r>
              <w:rPr>
                <w:rStyle w:val="IndexLink"/>
                <w:webHidden/>
              </w:rPr>
              <w:tab/>
            </w:r>
            <w:r>
              <w:rPr>
                <w:rStyle w:val="IndexLink"/>
                <w:webHidden/>
              </w:rPr>
              <w:t>16</w:t>
            </w:r>
          </w:hyperlink>
        </w:p>
        <w:p w:rsidR="009A0D18" w:rsidRDefault="0026139D" w14:paraId="716C3605" w14:textId="77777777">
          <w:pPr>
            <w:pStyle w:val="TOC2"/>
            <w:tabs>
              <w:tab w:val="right" w:leader="dot" w:pos="9746"/>
            </w:tabs>
          </w:pPr>
          <w:hyperlink w:anchor="__RefHeading___Toc8154_3703147442">
            <w:r>
              <w:rPr>
                <w:rStyle w:val="IndexLink"/>
                <w:webHidden/>
              </w:rPr>
              <w:t>2.1 Naudotojų duomenų aibė VIISP sistemoje</w:t>
            </w:r>
            <w:r>
              <w:rPr>
                <w:rStyle w:val="IndexLink"/>
                <w:webHidden/>
              </w:rPr>
              <w:tab/>
            </w:r>
            <w:r>
              <w:rPr>
                <w:rStyle w:val="IndexLink"/>
                <w:webHidden/>
              </w:rPr>
              <w:t>16</w:t>
            </w:r>
          </w:hyperlink>
        </w:p>
        <w:p w:rsidR="009A0D18" w:rsidRDefault="0026139D" w14:paraId="27CB189F" w14:textId="77777777">
          <w:pPr>
            <w:pStyle w:val="TOC2"/>
            <w:tabs>
              <w:tab w:val="right" w:leader="dot" w:pos="9746"/>
            </w:tabs>
          </w:pPr>
          <w:hyperlink w:anchor="__RefHeading___Toc8156_3703147442">
            <w:r>
              <w:rPr>
                <w:rStyle w:val="IndexLink"/>
                <w:webHidden/>
              </w:rPr>
              <w:t>2.2 Naudotojų duomenų apsikeitimo schema tarp VIISP, SPK ir AP</w:t>
            </w:r>
            <w:r>
              <w:rPr>
                <w:rStyle w:val="IndexLink"/>
                <w:webHidden/>
              </w:rPr>
              <w:tab/>
            </w:r>
            <w:r>
              <w:rPr>
                <w:rStyle w:val="IndexLink"/>
                <w:webHidden/>
              </w:rPr>
              <w:t>16</w:t>
            </w:r>
          </w:hyperlink>
        </w:p>
        <w:p w:rsidR="009A0D18" w:rsidRDefault="0026139D" w14:paraId="7925D32E" w14:textId="77777777">
          <w:pPr>
            <w:pStyle w:val="TOC2"/>
            <w:tabs>
              <w:tab w:val="right" w:leader="dot" w:pos="9746"/>
            </w:tabs>
          </w:pPr>
          <w:hyperlink w:anchor="__RefHeading___Toc8158_3703147442">
            <w:r>
              <w:rPr>
                <w:rStyle w:val="IndexLink"/>
                <w:webHidden/>
              </w:rPr>
              <w:t>2.3 Naudotojo duomenų apsikeitimo formatas tarp AP ir SPK</w:t>
            </w:r>
            <w:r>
              <w:rPr>
                <w:rStyle w:val="IndexLink"/>
                <w:webHidden/>
              </w:rPr>
              <w:tab/>
            </w:r>
            <w:r>
              <w:rPr>
                <w:rStyle w:val="IndexLink"/>
                <w:webHidden/>
              </w:rPr>
              <w:t>17</w:t>
            </w:r>
          </w:hyperlink>
        </w:p>
        <w:p w:rsidR="009A0D18" w:rsidRDefault="0026139D" w14:paraId="6FC20CAB" w14:textId="77777777">
          <w:pPr>
            <w:pStyle w:val="TOC2"/>
            <w:tabs>
              <w:tab w:val="right" w:leader="dot" w:pos="9746"/>
            </w:tabs>
          </w:pPr>
          <w:hyperlink w:anchor="__RefHeading___Toc8160_3703147442">
            <w:r>
              <w:rPr>
                <w:rStyle w:val="IndexLink"/>
                <w:webHidden/>
              </w:rPr>
              <w:t>2.4 Pradinio duomenų importo į SPK formatas</w:t>
            </w:r>
            <w:r>
              <w:rPr>
                <w:rStyle w:val="IndexLink"/>
                <w:webHidden/>
              </w:rPr>
              <w:tab/>
            </w:r>
            <w:r>
              <w:rPr>
                <w:rStyle w:val="IndexLink"/>
                <w:webHidden/>
              </w:rPr>
              <w:t>18</w:t>
            </w:r>
          </w:hyperlink>
          <w:r>
            <w:rPr>
              <w:rStyle w:val="IndexLink"/>
            </w:rPr>
            <w:fldChar w:fldCharType="end"/>
          </w:r>
        </w:p>
      </w:sdtContent>
      <w:sdtEndPr>
        <w:rPr>
          <w:rFonts w:ascii="Calibri" w:hAnsi="Calibri" w:eastAsia="ＭＳ 明朝" w:cs="Times New Roman" w:eastAsiaTheme="minorEastAsia"/>
          <w:b w:val="0"/>
          <w:bCs w:val="0"/>
          <w:caps w:val="0"/>
          <w:smallCaps w:val="0"/>
          <w:color w:val="auto"/>
          <w:sz w:val="20"/>
          <w:szCs w:val="20"/>
        </w:rPr>
      </w:sdtEndPr>
    </w:sdt>
    <w:p w:rsidR="009A0D18" w:rsidRDefault="009A0D18" w14:paraId="0562CB0E" w14:textId="77777777">
      <w:pPr>
        <w:pStyle w:val="TOC1"/>
      </w:pPr>
    </w:p>
    <w:p w:rsidR="009A0D18" w:rsidRDefault="0026139D" w14:paraId="34CE0A41" w14:textId="77777777">
      <w:r>
        <w:br w:type="page"/>
      </w:r>
    </w:p>
    <w:p w:rsidR="009A0D18" w:rsidRDefault="0026139D" w14:paraId="1784120A" w14:textId="77777777">
      <w:pPr>
        <w:rPr>
          <w:sz w:val="32"/>
          <w:szCs w:val="32"/>
        </w:rPr>
      </w:pPr>
      <w:bookmarkStart w:name="scroll-bookmark-2" w:id="0"/>
      <w:bookmarkEnd w:id="0"/>
      <w:r>
        <w:rPr>
          <w:sz w:val="32"/>
          <w:szCs w:val="32"/>
        </w:rPr>
        <w:t>Įžanga</w:t>
      </w:r>
    </w:p>
    <w:p w:rsidR="009A0D18" w:rsidRDefault="009A0D18" w14:paraId="62EBF3C5" w14:textId="77777777">
      <w:pPr>
        <w:rPr>
          <w:sz w:val="32"/>
          <w:szCs w:val="32"/>
        </w:rPr>
      </w:pPr>
    </w:p>
    <w:p w:rsidR="009A0D18" w:rsidRDefault="0026139D" w14:paraId="58B9CFFA" w14:textId="77777777">
      <w:r>
        <w:t>Šiame dokumente pateikiamas pradinis vaizdas galimo AP - SPK komunikacijos API. Šis vaizdas susiformavo pagal DG susitikimus su VSSA, taip pat pagal AP TS išsakytus poreikius:</w:t>
      </w:r>
    </w:p>
    <w:p w:rsidR="009A0D18" w:rsidRDefault="0026139D" w14:paraId="2FD0FD41" w14:textId="77777777">
      <w:pPr>
        <w:ind w:left="1298"/>
      </w:pPr>
      <w:r>
        <w:t xml:space="preserve">24. AP turi būti sukurta išlaikant pilną atgalinį suderinamumą (angl. </w:t>
      </w:r>
      <w:proofErr w:type="spellStart"/>
      <w:r>
        <w:t>backward</w:t>
      </w:r>
      <w:proofErr w:type="spellEnd"/>
      <w:r>
        <w:t xml:space="preserve"> </w:t>
      </w:r>
      <w:proofErr w:type="spellStart"/>
      <w:r>
        <w:t>compatibility</w:t>
      </w:r>
      <w:proofErr w:type="spellEnd"/>
      <w:r>
        <w:t>) su visomis be išimties integruotomis informacinėmis sistemomis (tiek tapatybės nustatymo sistemomis, tiek registrais) ir užtikrinti esamos VIISP TNP išorinių integracinių sąsajų, protokolų, formatų ir mechanizmų palaikymą, nereikalaujant išorinių sistemų modifikavimo.</w:t>
      </w:r>
    </w:p>
    <w:p w:rsidR="009A0D18" w:rsidRDefault="0026139D" w14:paraId="606350B8" w14:textId="77777777">
      <w:pPr>
        <w:ind w:left="1298"/>
      </w:pPr>
      <w:r>
        <w:t>27. Duomenų bazė nekaupia ir nesaugo asmens tapatybės duomenų. (ištrauka)</w:t>
      </w:r>
    </w:p>
    <w:p w:rsidR="009A0D18" w:rsidRDefault="0026139D" w14:paraId="52EF0E27" w14:textId="77777777">
      <w:pPr>
        <w:pStyle w:val="ListParagraph"/>
        <w:numPr>
          <w:ilvl w:val="0"/>
          <w:numId w:val="18"/>
        </w:numPr>
      </w:pPr>
      <w:r>
        <w:t>AP įgyvendinamas dabar VIISP naudojamas prisijungimo protokolas "V2". Ankstesnis "V1" protokolas, kol kas dar naudojamas VIISP, AP nebebus palaikomas.</w:t>
      </w:r>
    </w:p>
    <w:p w:rsidR="009A0D18" w:rsidP="00F177BC" w:rsidRDefault="0026139D" w14:paraId="318FA9C2" w14:textId="77777777">
      <w:pPr>
        <w:jc w:val="center"/>
        <w:rPr>
          <w:b/>
          <w:bCs/>
        </w:rPr>
      </w:pPr>
      <w:r>
        <w:rPr>
          <w:b/>
          <w:bCs/>
        </w:rPr>
        <w:t>Preliminarus grafikas darbų</w:t>
      </w:r>
    </w:p>
    <w:p w:rsidR="009A0D18" w:rsidRDefault="0026139D" w14:paraId="6D98A12B" w14:textId="77777777">
      <w:r>
        <w:rPr>
          <w:noProof/>
        </w:rPr>
        <w:drawing>
          <wp:inline distT="0" distB="0" distL="0" distR="0" wp14:anchorId="4D46D902" wp14:editId="07777777">
            <wp:extent cx="6188710" cy="1113790"/>
            <wp:effectExtent l="0" t="0" r="0" b="0"/>
            <wp:docPr id="4" name="Image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descr="A screenshot of a computer&#10;&#10;AI-generated content may be incorrect."/>
                    <pic:cNvPicPr>
                      <a:picLocks noChangeAspect="1" noChangeArrowheads="1"/>
                    </pic:cNvPicPr>
                  </pic:nvPicPr>
                  <pic:blipFill>
                    <a:blip r:embed="rId13"/>
                    <a:srcRect t="45505" b="22495"/>
                    <a:stretch>
                      <a:fillRect/>
                    </a:stretch>
                  </pic:blipFill>
                  <pic:spPr bwMode="auto">
                    <a:xfrm>
                      <a:off x="0" y="0"/>
                      <a:ext cx="6188710" cy="1113790"/>
                    </a:xfrm>
                    <a:prstGeom prst="rect">
                      <a:avLst/>
                    </a:prstGeom>
                  </pic:spPr>
                </pic:pic>
              </a:graphicData>
            </a:graphic>
          </wp:inline>
        </w:drawing>
      </w:r>
    </w:p>
    <w:p w:rsidR="009A0D18" w:rsidRDefault="0026139D" w14:paraId="72C18959" w14:textId="77777777">
      <w:r>
        <w:t>Konsultanto Aleksej Kovaliov papildymas:</w:t>
      </w:r>
    </w:p>
    <w:p w:rsidR="009A0D18" w:rsidRDefault="0026139D" w14:paraId="7F36837C" w14:textId="77777777">
      <w:r>
        <w:t>Per pradines dirbtuves buvo sukurta konceptuali AP – SPK sąveikumo schema, kuria turi vadovautis šitas dokumentas:</w:t>
      </w:r>
    </w:p>
    <w:p w:rsidR="009A0D18" w:rsidRDefault="0026139D" w14:paraId="2946DB82" w14:textId="77777777">
      <w:r>
        <w:rPr>
          <w:noProof/>
        </w:rPr>
        <w:drawing>
          <wp:inline distT="0" distB="0" distL="0" distR="0" wp14:anchorId="1DEA86F8" wp14:editId="07777777">
            <wp:extent cx="6181725" cy="2781300"/>
            <wp:effectExtent l="0" t="0" r="0" b="0"/>
            <wp:docPr id="5" name="Picture 565107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65107990"/>
                    <pic:cNvPicPr>
                      <a:picLocks noChangeAspect="1" noChangeArrowheads="1"/>
                    </pic:cNvPicPr>
                  </pic:nvPicPr>
                  <pic:blipFill>
                    <a:blip r:embed="rId14"/>
                    <a:stretch>
                      <a:fillRect/>
                    </a:stretch>
                  </pic:blipFill>
                  <pic:spPr bwMode="auto">
                    <a:xfrm>
                      <a:off x="0" y="0"/>
                      <a:ext cx="6181725" cy="2781300"/>
                    </a:xfrm>
                    <a:prstGeom prst="rect">
                      <a:avLst/>
                    </a:prstGeom>
                  </pic:spPr>
                </pic:pic>
              </a:graphicData>
            </a:graphic>
          </wp:inline>
        </w:drawing>
      </w:r>
    </w:p>
    <w:p w:rsidR="009A0D18" w:rsidRDefault="0026139D" w14:paraId="29784192" w14:textId="77777777">
      <w:pPr>
        <w:pStyle w:val="Heading1"/>
        <w:ind w:left="432" w:hanging="432"/>
      </w:pPr>
      <w:bookmarkStart w:name="__RefHeading___Toc8140_3703147442" w:id="1"/>
      <w:bookmarkStart w:name="_Toc1346102019" w:id="2"/>
      <w:bookmarkStart w:name="scroll-bookmark-3" w:id="3"/>
      <w:bookmarkEnd w:id="1"/>
      <w:r>
        <w:t>Institucijų informacinių sistemų (paslaugų) duomenys</w:t>
      </w:r>
      <w:bookmarkEnd w:id="2"/>
      <w:bookmarkEnd w:id="3"/>
    </w:p>
    <w:p w:rsidR="009A0D18" w:rsidRDefault="0026139D" w14:paraId="634553F9" w14:textId="77777777">
      <w:pPr>
        <w:pStyle w:val="Heading2"/>
      </w:pPr>
      <w:bookmarkStart w:name="__RefHeading___Toc8142_3703147442" w:id="4"/>
      <w:bookmarkStart w:name="_Toc576685436" w:id="5"/>
      <w:bookmarkStart w:name="scroll-bookmark-4" w:id="6"/>
      <w:bookmarkEnd w:id="4"/>
      <w:r>
        <w:t>Išorinių sistemų duomenų aibė VIISP sistemoje</w:t>
      </w:r>
      <w:bookmarkEnd w:id="5"/>
      <w:bookmarkEnd w:id="6"/>
    </w:p>
    <w:p w:rsidR="009A0D18" w:rsidRDefault="0026139D" w14:paraId="28484DB1" w14:textId="77777777">
      <w:r>
        <w:t>Lentelėje pateikiami VIISP konfigūruojami išorinių sistemų parametrai, kurie turės būti perduodami  AP.</w:t>
      </w:r>
    </w:p>
    <w:tbl>
      <w:tblPr>
        <w:tblStyle w:val="ListTable3-Accent3"/>
        <w:tblW w:w="5000" w:type="pct"/>
        <w:tblLayout w:type="fixed"/>
        <w:tblLook w:val="0020" w:firstRow="1" w:lastRow="0" w:firstColumn="0" w:lastColumn="0" w:noHBand="0" w:noVBand="0"/>
      </w:tblPr>
      <w:tblGrid>
        <w:gridCol w:w="2423"/>
        <w:gridCol w:w="1412"/>
        <w:gridCol w:w="1068"/>
        <w:gridCol w:w="1982"/>
        <w:gridCol w:w="1325"/>
        <w:gridCol w:w="1526"/>
      </w:tblGrid>
      <w:tr w:rsidR="009A0D18" w:rsidTr="009A0D18" w14:paraId="5901C6C8"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26" w:type="dxa"/>
            <w:tcBorders>
              <w:bottom w:val="nil"/>
            </w:tcBorders>
          </w:tcPr>
          <w:p w:rsidR="009A0D18" w:rsidRDefault="0026139D" w14:paraId="04CBDED0" w14:textId="77777777">
            <w:pPr>
              <w:spacing w:before="0" w:after="0" w:line="240" w:lineRule="auto"/>
              <w:ind w:left="0" w:right="0"/>
              <w:rPr>
                <w:rFonts w:ascii="Calibri" w:hAnsi="Calibri" w:eastAsia="Calibri" w:cs="Arial"/>
                <w:color w:val="262626"/>
              </w:rPr>
            </w:pPr>
            <w:r>
              <w:rPr>
                <w:rFonts w:eastAsia="Calibri" w:cs="Arial"/>
                <w:color w:val="262626"/>
              </w:rPr>
              <w:t>Lauko vidinis kodas</w:t>
            </w:r>
          </w:p>
        </w:tc>
        <w:tc>
          <w:tcPr>
            <w:tcW w:w="1413" w:type="dxa"/>
            <w:tcBorders>
              <w:left w:val="nil"/>
              <w:bottom w:val="nil"/>
              <w:right w:val="nil"/>
            </w:tcBorders>
          </w:tcPr>
          <w:p w:rsidR="009A0D18" w:rsidRDefault="0026139D" w14:paraId="641C9C00" w14:textId="77777777">
            <w:pPr>
              <w:spacing w:before="0" w:after="0" w:line="240" w:lineRule="auto"/>
              <w:ind w:left="0" w:right="0"/>
              <w:cnfStyle w:val="100000000000" w:firstRow="1" w:lastRow="0" w:firstColumn="0" w:lastColumn="0" w:oddVBand="0" w:evenVBand="0" w:oddHBand="0" w:evenHBand="0" w:firstRowFirstColumn="0" w:firstRowLastColumn="0" w:lastRowFirstColumn="0" w:lastRowLastColumn="0"/>
              <w:rPr>
                <w:rFonts w:ascii="Calibri" w:hAnsi="Calibri" w:eastAsia="Calibri" w:cs="Arial"/>
                <w:color w:val="262626"/>
              </w:rPr>
            </w:pPr>
            <w:r>
              <w:rPr>
                <w:rFonts w:eastAsia="Calibri" w:cs="Arial"/>
                <w:color w:val="262626"/>
              </w:rPr>
              <w:t>Lauko pavadinimas</w:t>
            </w:r>
          </w:p>
        </w:tc>
        <w:tc>
          <w:tcPr>
            <w:cnfStyle w:val="000010000000" w:firstRow="0" w:lastRow="0" w:firstColumn="0" w:lastColumn="0" w:oddVBand="1" w:evenVBand="0" w:oddHBand="0" w:evenHBand="0" w:firstRowFirstColumn="0" w:firstRowLastColumn="0" w:lastRowFirstColumn="0" w:lastRowLastColumn="0"/>
            <w:tcW w:w="1069" w:type="dxa"/>
            <w:tcBorders>
              <w:bottom w:val="nil"/>
            </w:tcBorders>
          </w:tcPr>
          <w:p w:rsidR="009A0D18" w:rsidRDefault="0026139D" w14:paraId="742A66E8" w14:textId="77777777">
            <w:pPr>
              <w:spacing w:before="0" w:after="0" w:line="240" w:lineRule="auto"/>
              <w:ind w:left="0" w:right="0"/>
              <w:rPr>
                <w:rFonts w:ascii="Calibri" w:hAnsi="Calibri" w:eastAsia="Calibri" w:cs="Arial"/>
                <w:color w:val="262626"/>
              </w:rPr>
            </w:pPr>
            <w:r>
              <w:rPr>
                <w:rFonts w:eastAsia="Calibri" w:cs="Arial"/>
                <w:color w:val="262626"/>
              </w:rPr>
              <w:t>Tipas</w:t>
            </w:r>
          </w:p>
        </w:tc>
        <w:tc>
          <w:tcPr>
            <w:tcW w:w="1984" w:type="dxa"/>
            <w:tcBorders>
              <w:left w:val="nil"/>
              <w:bottom w:val="nil"/>
              <w:right w:val="nil"/>
            </w:tcBorders>
          </w:tcPr>
          <w:p w:rsidR="009A0D18" w:rsidRDefault="0026139D" w14:paraId="48A4FF4C" w14:textId="77777777">
            <w:pPr>
              <w:spacing w:before="0" w:after="0" w:line="240" w:lineRule="auto"/>
              <w:ind w:left="0" w:right="0"/>
              <w:cnfStyle w:val="100000000000" w:firstRow="1" w:lastRow="0" w:firstColumn="0" w:lastColumn="0" w:oddVBand="0" w:evenVBand="0" w:oddHBand="0" w:evenHBand="0" w:firstRowFirstColumn="0" w:firstRowLastColumn="0" w:lastRowFirstColumn="0" w:lastRowLastColumn="0"/>
              <w:rPr>
                <w:rFonts w:ascii="Calibri" w:hAnsi="Calibri" w:eastAsia="Calibri" w:cs="Arial"/>
                <w:color w:val="262626"/>
              </w:rPr>
            </w:pPr>
            <w:r>
              <w:rPr>
                <w:rFonts w:eastAsia="Calibri" w:cs="Arial"/>
                <w:color w:val="262626"/>
              </w:rPr>
              <w:t>Galimos reikšmės</w:t>
            </w:r>
          </w:p>
        </w:tc>
        <w:tc>
          <w:tcPr>
            <w:cnfStyle w:val="000010000000" w:firstRow="0" w:lastRow="0" w:firstColumn="0" w:lastColumn="0" w:oddVBand="1" w:evenVBand="0" w:oddHBand="0" w:evenHBand="0" w:firstRowFirstColumn="0" w:firstRowLastColumn="0" w:lastRowFirstColumn="0" w:lastRowLastColumn="0"/>
            <w:tcW w:w="1326" w:type="dxa"/>
            <w:tcBorders>
              <w:bottom w:val="nil"/>
            </w:tcBorders>
          </w:tcPr>
          <w:p w:rsidR="009A0D18" w:rsidRDefault="0026139D" w14:paraId="2A09AC7B" w14:textId="77777777">
            <w:pPr>
              <w:spacing w:before="0" w:after="0" w:line="240" w:lineRule="auto"/>
              <w:ind w:left="0" w:right="0"/>
              <w:rPr>
                <w:rFonts w:ascii="Calibri" w:hAnsi="Calibri" w:eastAsia="Calibri" w:cs="Arial"/>
                <w:color w:val="262626"/>
              </w:rPr>
            </w:pPr>
            <w:r>
              <w:rPr>
                <w:rFonts w:eastAsia="Calibri" w:cs="Arial"/>
                <w:color w:val="262626"/>
              </w:rPr>
              <w:t>Aprašymas</w:t>
            </w:r>
          </w:p>
        </w:tc>
        <w:tc>
          <w:tcPr>
            <w:tcW w:w="1527" w:type="dxa"/>
            <w:tcBorders>
              <w:left w:val="nil"/>
              <w:bottom w:val="nil"/>
            </w:tcBorders>
          </w:tcPr>
          <w:p w:rsidR="009A0D18" w:rsidRDefault="0026139D" w14:paraId="61830817" w14:textId="77777777">
            <w:pPr>
              <w:spacing w:before="0" w:after="0" w:line="240" w:lineRule="auto"/>
              <w:ind w:left="0" w:right="0"/>
              <w:cnfStyle w:val="100000000000" w:firstRow="1" w:lastRow="0" w:firstColumn="0" w:lastColumn="0" w:oddVBand="0" w:evenVBand="0" w:oddHBand="0" w:evenHBand="0" w:firstRowFirstColumn="0" w:firstRowLastColumn="0" w:lastRowFirstColumn="0" w:lastRowLastColumn="0"/>
              <w:rPr>
                <w:rFonts w:ascii="Calibri" w:hAnsi="Calibri" w:eastAsia="Calibri" w:cs="Arial"/>
                <w:color w:val="262626"/>
              </w:rPr>
            </w:pPr>
            <w:r>
              <w:rPr>
                <w:rFonts w:eastAsia="Calibri" w:cs="Arial"/>
                <w:color w:val="262626"/>
              </w:rPr>
              <w:t>VIISP UI elementai</w:t>
            </w:r>
          </w:p>
        </w:tc>
      </w:tr>
      <w:tr w:rsidR="009A0D18" w:rsidTr="009A0D18" w14:paraId="1F30565B"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26" w:type="dxa"/>
          </w:tcPr>
          <w:p w:rsidR="009A0D18" w:rsidRDefault="0026139D" w14:paraId="7937054E" w14:textId="77777777">
            <w:pPr>
              <w:spacing w:before="0" w:after="0" w:line="240" w:lineRule="auto"/>
              <w:ind w:left="0" w:right="0"/>
              <w:rPr>
                <w:rFonts w:ascii="Calibri" w:hAnsi="Calibri" w:eastAsia="Calibri" w:cs="Arial"/>
              </w:rPr>
            </w:pPr>
            <w:proofErr w:type="spellStart"/>
            <w:r>
              <w:rPr>
                <w:rFonts w:eastAsia="Calibri" w:cs="Arial"/>
              </w:rPr>
              <w:t>Pid</w:t>
            </w:r>
            <w:proofErr w:type="spellEnd"/>
          </w:p>
        </w:tc>
        <w:tc>
          <w:tcPr>
            <w:tcW w:w="1413" w:type="dxa"/>
            <w:tcBorders>
              <w:left w:val="nil"/>
              <w:right w:val="nil"/>
            </w:tcBorders>
          </w:tcPr>
          <w:p w:rsidR="009A0D18" w:rsidRDefault="0026139D" w14:paraId="566DFD33"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&lt;Paslaugos&gt; Unikalus ID</w:t>
            </w:r>
          </w:p>
        </w:tc>
        <w:tc>
          <w:tcPr>
            <w:cnfStyle w:val="000010000000" w:firstRow="0" w:lastRow="0" w:firstColumn="0" w:lastColumn="0" w:oddVBand="1" w:evenVBand="0" w:oddHBand="0" w:evenHBand="0" w:firstRowFirstColumn="0" w:firstRowLastColumn="0" w:lastRowFirstColumn="0" w:lastRowLastColumn="0"/>
            <w:tcW w:w="1069" w:type="dxa"/>
          </w:tcPr>
          <w:p w:rsidR="009A0D18" w:rsidRDefault="0026139D" w14:paraId="3A816D36" w14:textId="77777777">
            <w:pPr>
              <w:spacing w:before="0" w:after="0" w:line="240" w:lineRule="auto"/>
              <w:ind w:left="0" w:right="0"/>
              <w:rPr>
                <w:rFonts w:ascii="Calibri" w:hAnsi="Calibri" w:eastAsia="Calibri" w:cs="Arial"/>
              </w:rPr>
            </w:pPr>
            <w:proofErr w:type="spellStart"/>
            <w:r>
              <w:rPr>
                <w:rFonts w:eastAsia="Calibri" w:cs="Arial"/>
              </w:rPr>
              <w:t>string</w:t>
            </w:r>
            <w:proofErr w:type="spellEnd"/>
          </w:p>
        </w:tc>
        <w:tc>
          <w:tcPr>
            <w:tcW w:w="1984" w:type="dxa"/>
            <w:tcBorders>
              <w:left w:val="nil"/>
              <w:right w:val="nil"/>
            </w:tcBorders>
          </w:tcPr>
          <w:p w:rsidR="009A0D18" w:rsidRDefault="009A0D18" w14:paraId="5997CC1D"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
        </w:tc>
        <w:tc>
          <w:tcPr>
            <w:cnfStyle w:val="000010000000" w:firstRow="0" w:lastRow="0" w:firstColumn="0" w:lastColumn="0" w:oddVBand="1" w:evenVBand="0" w:oddHBand="0" w:evenHBand="0" w:firstRowFirstColumn="0" w:firstRowLastColumn="0" w:lastRowFirstColumn="0" w:lastRowLastColumn="0"/>
            <w:tcW w:w="1326" w:type="dxa"/>
          </w:tcPr>
          <w:p w:rsidR="009A0D18" w:rsidRDefault="0026139D" w14:paraId="5C5159DA" w14:textId="77777777">
            <w:pPr>
              <w:spacing w:before="0" w:after="0" w:line="240" w:lineRule="auto"/>
              <w:ind w:left="0" w:right="0"/>
              <w:rPr>
                <w:rFonts w:ascii="Calibri" w:hAnsi="Calibri" w:eastAsia="Calibri" w:cs="Arial"/>
              </w:rPr>
            </w:pPr>
            <w:r>
              <w:rPr>
                <w:rFonts w:eastAsia="Calibri" w:cs="Arial"/>
              </w:rPr>
              <w:t>Unikalus VIISP išorinės/vidinės paslaugos kodas. Suteikiamas paslaugai jos kūrimo metu. Sugeneruojamas automatiškai, bet su galimybe suteikti nestandartinį kodą.</w:t>
            </w:r>
          </w:p>
        </w:tc>
        <w:tc>
          <w:tcPr>
            <w:tcW w:w="1527" w:type="dxa"/>
            <w:tcBorders>
              <w:left w:val="nil"/>
            </w:tcBorders>
          </w:tcPr>
          <w:p w:rsidR="009A0D18" w:rsidRDefault="0026139D" w14:paraId="110FFD37"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noProof/>
              </w:rPr>
              <w:drawing>
                <wp:inline distT="0" distB="0" distL="0" distR="0" wp14:anchorId="417C28EF" wp14:editId="07777777">
                  <wp:extent cx="1205230" cy="1263650"/>
                  <wp:effectExtent l="0" t="0" r="0" b="0"/>
                  <wp:docPr id="6" name="Picture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00010"/>
                          <pic:cNvPicPr>
                            <a:picLocks noChangeAspect="1" noChangeArrowheads="1"/>
                          </pic:cNvPicPr>
                        </pic:nvPicPr>
                        <pic:blipFill>
                          <a:blip r:embed="rId15"/>
                          <a:stretch>
                            <a:fillRect/>
                          </a:stretch>
                        </pic:blipFill>
                        <pic:spPr bwMode="auto">
                          <a:xfrm>
                            <a:off x="0" y="0"/>
                            <a:ext cx="1205230" cy="1263650"/>
                          </a:xfrm>
                          <a:prstGeom prst="rect">
                            <a:avLst/>
                          </a:prstGeom>
                        </pic:spPr>
                      </pic:pic>
                    </a:graphicData>
                  </a:graphic>
                </wp:inline>
              </w:drawing>
            </w:r>
          </w:p>
        </w:tc>
      </w:tr>
      <w:tr w:rsidR="009A0D18" w:rsidTr="009A0D18" w14:paraId="073551B1" w14:textId="77777777">
        <w:tc>
          <w:tcPr>
            <w:cnfStyle w:val="000010000000" w:firstRow="0" w:lastRow="0" w:firstColumn="0" w:lastColumn="0" w:oddVBand="1" w:evenVBand="0" w:oddHBand="0" w:evenHBand="0" w:firstRowFirstColumn="0" w:firstRowLastColumn="0" w:lastRowFirstColumn="0" w:lastRowLastColumn="0"/>
            <w:tcW w:w="2426" w:type="dxa"/>
            <w:tcBorders>
              <w:top w:val="nil"/>
              <w:bottom w:val="nil"/>
            </w:tcBorders>
          </w:tcPr>
          <w:p w:rsidR="009A0D18" w:rsidRDefault="0026139D" w14:paraId="0D909AED" w14:textId="77777777">
            <w:pPr>
              <w:spacing w:before="0" w:after="0" w:line="240" w:lineRule="auto"/>
              <w:ind w:left="0" w:right="0"/>
              <w:rPr>
                <w:rFonts w:ascii="Calibri" w:hAnsi="Calibri" w:eastAsia="Calibri" w:cs="Arial"/>
              </w:rPr>
            </w:pPr>
            <w:r>
              <w:rPr>
                <w:rFonts w:eastAsia="Calibri" w:cs="Arial"/>
              </w:rPr>
              <w:t>Name</w:t>
            </w:r>
          </w:p>
        </w:tc>
        <w:tc>
          <w:tcPr>
            <w:tcW w:w="1413" w:type="dxa"/>
            <w:tcBorders>
              <w:top w:val="nil"/>
              <w:left w:val="nil"/>
              <w:bottom w:val="nil"/>
              <w:right w:val="nil"/>
            </w:tcBorders>
          </w:tcPr>
          <w:p w:rsidR="009A0D18" w:rsidRDefault="0026139D" w14:paraId="3E1011F2"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Paslaugos pavadinimas</w:t>
            </w:r>
          </w:p>
        </w:tc>
        <w:tc>
          <w:tcPr>
            <w:cnfStyle w:val="000010000000" w:firstRow="0" w:lastRow="0" w:firstColumn="0" w:lastColumn="0" w:oddVBand="1" w:evenVBand="0" w:oddHBand="0" w:evenHBand="0" w:firstRowFirstColumn="0" w:firstRowLastColumn="0" w:lastRowFirstColumn="0" w:lastRowLastColumn="0"/>
            <w:tcW w:w="1069" w:type="dxa"/>
            <w:tcBorders>
              <w:top w:val="nil"/>
              <w:bottom w:val="nil"/>
            </w:tcBorders>
          </w:tcPr>
          <w:p w:rsidR="009A0D18" w:rsidRDefault="0026139D" w14:paraId="5ED41E35" w14:textId="77777777">
            <w:pPr>
              <w:spacing w:before="0" w:after="0" w:line="240" w:lineRule="auto"/>
              <w:ind w:left="0" w:right="0"/>
              <w:rPr>
                <w:rFonts w:ascii="Calibri" w:hAnsi="Calibri" w:eastAsia="Calibri" w:cs="Arial"/>
              </w:rPr>
            </w:pPr>
            <w:proofErr w:type="spellStart"/>
            <w:r>
              <w:rPr>
                <w:rFonts w:eastAsia="Calibri" w:cs="Arial"/>
              </w:rPr>
              <w:t>map</w:t>
            </w:r>
            <w:proofErr w:type="spellEnd"/>
            <w:r>
              <w:rPr>
                <w:rFonts w:eastAsia="Calibri" w:cs="Arial"/>
              </w:rPr>
              <w:t>[</w:t>
            </w:r>
            <w:proofErr w:type="spellStart"/>
            <w:r>
              <w:rPr>
                <w:rFonts w:eastAsia="Calibri" w:cs="Arial"/>
              </w:rPr>
              <w:t>string</w:t>
            </w:r>
            <w:proofErr w:type="spellEnd"/>
            <w:r>
              <w:rPr>
                <w:rFonts w:eastAsia="Calibri" w:cs="Arial"/>
              </w:rPr>
              <w:t xml:space="preserve">, </w:t>
            </w:r>
            <w:proofErr w:type="spellStart"/>
            <w:r>
              <w:rPr>
                <w:rFonts w:eastAsia="Calibri" w:cs="Arial"/>
              </w:rPr>
              <w:t>string</w:t>
            </w:r>
            <w:proofErr w:type="spellEnd"/>
            <w:r>
              <w:rPr>
                <w:rFonts w:eastAsia="Calibri" w:cs="Arial"/>
              </w:rPr>
              <w:t>]</w:t>
            </w:r>
          </w:p>
        </w:tc>
        <w:tc>
          <w:tcPr>
            <w:tcW w:w="1984" w:type="dxa"/>
            <w:tcBorders>
              <w:top w:val="nil"/>
              <w:left w:val="nil"/>
              <w:bottom w:val="nil"/>
              <w:right w:val="nil"/>
            </w:tcBorders>
          </w:tcPr>
          <w:p w:rsidR="009A0D18" w:rsidRDefault="0026139D" w14:paraId="2A2C3343"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key</w:t>
            </w:r>
            <w:proofErr w:type="spellEnd"/>
            <w:r>
              <w:rPr>
                <w:rFonts w:eastAsia="Calibri" w:cs="Arial"/>
              </w:rPr>
              <w:t xml:space="preserve"> galimos reikšmės:</w:t>
            </w:r>
          </w:p>
          <w:p w:rsidR="009A0D18" w:rsidRDefault="0026139D" w14:paraId="0B533E0D" w14:textId="77777777">
            <w:pPr>
              <w:pStyle w:val="ListParagraph"/>
              <w:numPr>
                <w:ilvl w:val="0"/>
                <w:numId w:val="9"/>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lt</w:t>
            </w:r>
            <w:proofErr w:type="spellEnd"/>
          </w:p>
          <w:p w:rsidR="009A0D18" w:rsidRDefault="0026139D" w14:paraId="3EED60DF" w14:textId="77777777">
            <w:pPr>
              <w:pStyle w:val="ListParagraph"/>
              <w:numPr>
                <w:ilvl w:val="0"/>
                <w:numId w:val="9"/>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en</w:t>
            </w:r>
            <w:proofErr w:type="spellEnd"/>
          </w:p>
          <w:p w:rsidR="009A0D18" w:rsidRDefault="0026139D" w14:paraId="2C31E3DD"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Numatoma galimybė kalbų aibės praplėtimui</w:t>
            </w:r>
          </w:p>
          <w:p w:rsidR="009A0D18" w:rsidRDefault="0026139D" w14:paraId="3A36B8F2"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value</w:t>
            </w:r>
            <w:proofErr w:type="spellEnd"/>
            <w:r>
              <w:rPr>
                <w:rFonts w:eastAsia="Calibri" w:cs="Arial"/>
              </w:rPr>
              <w:t xml:space="preserve"> - kiekvienai kalbai atitinkamas paslaugos pavadinimas</w:t>
            </w:r>
          </w:p>
        </w:tc>
        <w:tc>
          <w:tcPr>
            <w:cnfStyle w:val="000010000000" w:firstRow="0" w:lastRow="0" w:firstColumn="0" w:lastColumn="0" w:oddVBand="1" w:evenVBand="0" w:oddHBand="0" w:evenHBand="0" w:firstRowFirstColumn="0" w:firstRowLastColumn="0" w:lastRowFirstColumn="0" w:lastRowLastColumn="0"/>
            <w:tcW w:w="1326" w:type="dxa"/>
            <w:tcBorders>
              <w:top w:val="nil"/>
              <w:bottom w:val="nil"/>
            </w:tcBorders>
          </w:tcPr>
          <w:p w:rsidR="009A0D18" w:rsidRDefault="0026139D" w14:paraId="27723BFB" w14:textId="77777777">
            <w:pPr>
              <w:spacing w:before="0" w:after="0" w:line="240" w:lineRule="auto"/>
              <w:ind w:left="0" w:right="0"/>
              <w:rPr>
                <w:rFonts w:ascii="Calibri" w:hAnsi="Calibri" w:eastAsia="Calibri" w:cs="Arial"/>
              </w:rPr>
            </w:pPr>
            <w:r>
              <w:rPr>
                <w:rFonts w:eastAsia="Calibri" w:cs="Arial"/>
              </w:rPr>
              <w:t>Parodomas patvirtinant autentifikuoto naudotojo duomenų perdavimą į išorinę sistemą</w:t>
            </w:r>
          </w:p>
        </w:tc>
        <w:tc>
          <w:tcPr>
            <w:tcW w:w="1527" w:type="dxa"/>
            <w:tcBorders>
              <w:top w:val="nil"/>
              <w:left w:val="nil"/>
              <w:bottom w:val="nil"/>
            </w:tcBorders>
          </w:tcPr>
          <w:p w:rsidR="009A0D18" w:rsidRDefault="0026139D" w14:paraId="6B699379"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noProof/>
              </w:rPr>
              <w:drawing>
                <wp:inline distT="0" distB="0" distL="0" distR="0" wp14:anchorId="0B8E9732" wp14:editId="07777777">
                  <wp:extent cx="1205230" cy="986155"/>
                  <wp:effectExtent l="0" t="0" r="0" b="0"/>
                  <wp:docPr id="7" name="Picture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00012"/>
                          <pic:cNvPicPr>
                            <a:picLocks noChangeAspect="1" noChangeArrowheads="1"/>
                          </pic:cNvPicPr>
                        </pic:nvPicPr>
                        <pic:blipFill>
                          <a:blip r:embed="rId16"/>
                          <a:stretch>
                            <a:fillRect/>
                          </a:stretch>
                        </pic:blipFill>
                        <pic:spPr bwMode="auto">
                          <a:xfrm>
                            <a:off x="0" y="0"/>
                            <a:ext cx="1205230" cy="986155"/>
                          </a:xfrm>
                          <a:prstGeom prst="rect">
                            <a:avLst/>
                          </a:prstGeom>
                        </pic:spPr>
                      </pic:pic>
                    </a:graphicData>
                  </a:graphic>
                </wp:inline>
              </w:drawing>
            </w:r>
          </w:p>
        </w:tc>
      </w:tr>
      <w:tr w:rsidR="009A0D18" w:rsidTr="009A0D18" w14:paraId="675025BF"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26" w:type="dxa"/>
          </w:tcPr>
          <w:p w:rsidR="009A0D18" w:rsidRDefault="0026139D" w14:paraId="52B8C1CC" w14:textId="77777777">
            <w:pPr>
              <w:spacing w:before="0" w:after="0" w:line="240" w:lineRule="auto"/>
              <w:ind w:left="0" w:right="0"/>
              <w:rPr>
                <w:rFonts w:ascii="Calibri" w:hAnsi="Calibri" w:eastAsia="Calibri" w:cs="Arial"/>
              </w:rPr>
            </w:pPr>
            <w:proofErr w:type="spellStart"/>
            <w:r>
              <w:rPr>
                <w:rFonts w:eastAsia="Calibri" w:cs="Arial"/>
              </w:rPr>
              <w:t>serviceProviderName</w:t>
            </w:r>
            <w:proofErr w:type="spellEnd"/>
          </w:p>
        </w:tc>
        <w:tc>
          <w:tcPr>
            <w:tcW w:w="1413" w:type="dxa"/>
            <w:tcBorders>
              <w:left w:val="nil"/>
              <w:right w:val="nil"/>
            </w:tcBorders>
          </w:tcPr>
          <w:p w:rsidR="009A0D18" w:rsidRDefault="0026139D" w14:paraId="47714170"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Paslaugos teikėjo pavadinimas</w:t>
            </w:r>
          </w:p>
        </w:tc>
        <w:tc>
          <w:tcPr>
            <w:cnfStyle w:val="000010000000" w:firstRow="0" w:lastRow="0" w:firstColumn="0" w:lastColumn="0" w:oddVBand="1" w:evenVBand="0" w:oddHBand="0" w:evenHBand="0" w:firstRowFirstColumn="0" w:firstRowLastColumn="0" w:lastRowFirstColumn="0" w:lastRowLastColumn="0"/>
            <w:tcW w:w="1069" w:type="dxa"/>
          </w:tcPr>
          <w:p w:rsidR="009A0D18" w:rsidRDefault="0026139D" w14:paraId="1151DFF7" w14:textId="77777777">
            <w:pPr>
              <w:spacing w:before="0" w:after="0" w:line="240" w:lineRule="auto"/>
              <w:ind w:left="0" w:right="0"/>
              <w:rPr>
                <w:rFonts w:ascii="Calibri" w:hAnsi="Calibri" w:eastAsia="Calibri" w:cs="Arial"/>
              </w:rPr>
            </w:pPr>
            <w:proofErr w:type="spellStart"/>
            <w:r>
              <w:rPr>
                <w:rFonts w:eastAsia="Calibri" w:cs="Arial"/>
              </w:rPr>
              <w:t>map</w:t>
            </w:r>
            <w:proofErr w:type="spellEnd"/>
            <w:r>
              <w:rPr>
                <w:rFonts w:eastAsia="Calibri" w:cs="Arial"/>
              </w:rPr>
              <w:t>[</w:t>
            </w:r>
            <w:proofErr w:type="spellStart"/>
            <w:r>
              <w:rPr>
                <w:rFonts w:eastAsia="Calibri" w:cs="Arial"/>
              </w:rPr>
              <w:t>string</w:t>
            </w:r>
            <w:proofErr w:type="spellEnd"/>
            <w:r>
              <w:rPr>
                <w:rFonts w:eastAsia="Calibri" w:cs="Arial"/>
              </w:rPr>
              <w:t xml:space="preserve">, </w:t>
            </w:r>
            <w:proofErr w:type="spellStart"/>
            <w:r>
              <w:rPr>
                <w:rFonts w:eastAsia="Calibri" w:cs="Arial"/>
              </w:rPr>
              <w:t>string</w:t>
            </w:r>
            <w:proofErr w:type="spellEnd"/>
            <w:r>
              <w:rPr>
                <w:rFonts w:eastAsia="Calibri" w:cs="Arial"/>
              </w:rPr>
              <w:t>]</w:t>
            </w:r>
          </w:p>
        </w:tc>
        <w:tc>
          <w:tcPr>
            <w:tcW w:w="1984" w:type="dxa"/>
            <w:tcBorders>
              <w:left w:val="nil"/>
              <w:right w:val="nil"/>
            </w:tcBorders>
          </w:tcPr>
          <w:p w:rsidR="009A0D18" w:rsidRDefault="009A0D18" w14:paraId="3FE9F23F"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
        </w:tc>
        <w:tc>
          <w:tcPr>
            <w:cnfStyle w:val="000010000000" w:firstRow="0" w:lastRow="0" w:firstColumn="0" w:lastColumn="0" w:oddVBand="1" w:evenVBand="0" w:oddHBand="0" w:evenHBand="0" w:firstRowFirstColumn="0" w:firstRowLastColumn="0" w:lastRowFirstColumn="0" w:lastRowLastColumn="0"/>
            <w:tcW w:w="1326" w:type="dxa"/>
          </w:tcPr>
          <w:p w:rsidR="009A0D18" w:rsidRDefault="0026139D" w14:paraId="66B7D44D" w14:textId="77777777">
            <w:pPr>
              <w:spacing w:before="0" w:after="0" w:line="240" w:lineRule="auto"/>
              <w:ind w:left="0" w:right="0"/>
              <w:rPr>
                <w:rFonts w:ascii="Calibri" w:hAnsi="Calibri" w:eastAsia="Calibri" w:cs="Arial"/>
              </w:rPr>
            </w:pPr>
            <w:r>
              <w:rPr>
                <w:rFonts w:eastAsia="Calibri" w:cs="Arial"/>
              </w:rPr>
              <w:t>Rodomas asmens duomenų perdavimo patvirtinimo lange.</w:t>
            </w:r>
          </w:p>
        </w:tc>
        <w:tc>
          <w:tcPr>
            <w:tcW w:w="1527" w:type="dxa"/>
            <w:tcBorders>
              <w:left w:val="nil"/>
            </w:tcBorders>
          </w:tcPr>
          <w:p w:rsidR="009A0D18" w:rsidRDefault="009A0D18" w14:paraId="1F72F646"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
        </w:tc>
      </w:tr>
      <w:tr w:rsidR="009A0D18" w:rsidTr="009A0D18" w14:paraId="37F9785A" w14:textId="77777777">
        <w:trPr>
          <w:trHeight w:val="300"/>
        </w:trPr>
        <w:tc>
          <w:tcPr>
            <w:cnfStyle w:val="000010000000" w:firstRow="0" w:lastRow="0" w:firstColumn="0" w:lastColumn="0" w:oddVBand="1" w:evenVBand="0" w:oddHBand="0" w:evenHBand="0" w:firstRowFirstColumn="0" w:firstRowLastColumn="0" w:lastRowFirstColumn="0" w:lastRowLastColumn="0"/>
            <w:tcW w:w="2426" w:type="dxa"/>
            <w:tcBorders>
              <w:top w:val="nil"/>
              <w:bottom w:val="nil"/>
            </w:tcBorders>
          </w:tcPr>
          <w:p w:rsidR="009A0D18" w:rsidRDefault="0026139D" w14:paraId="504A2515" w14:textId="77777777">
            <w:pPr>
              <w:spacing w:line="240" w:lineRule="auto"/>
              <w:rPr>
                <w:rFonts w:ascii="Calibri" w:hAnsi="Calibri" w:eastAsia="Calibri" w:cs="Arial"/>
              </w:rPr>
            </w:pPr>
            <w:proofErr w:type="spellStart"/>
            <w:r>
              <w:rPr>
                <w:rFonts w:eastAsia="Calibri" w:cs="Arial"/>
              </w:rPr>
              <w:t>levelOfAssurance</w:t>
            </w:r>
            <w:proofErr w:type="spellEnd"/>
          </w:p>
        </w:tc>
        <w:tc>
          <w:tcPr>
            <w:tcW w:w="1413" w:type="dxa"/>
            <w:tcBorders>
              <w:top w:val="nil"/>
              <w:left w:val="nil"/>
              <w:bottom w:val="nil"/>
              <w:right w:val="nil"/>
            </w:tcBorders>
          </w:tcPr>
          <w:p w:rsidR="009A0D18" w:rsidRDefault="0026139D" w14:paraId="41DD0145" w14:textId="77777777">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Tapatybės nustatymo priemonės saugos lygis</w:t>
            </w:r>
          </w:p>
        </w:tc>
        <w:tc>
          <w:tcPr>
            <w:cnfStyle w:val="000010000000" w:firstRow="0" w:lastRow="0" w:firstColumn="0" w:lastColumn="0" w:oddVBand="1" w:evenVBand="0" w:oddHBand="0" w:evenHBand="0" w:firstRowFirstColumn="0" w:firstRowLastColumn="0" w:lastRowFirstColumn="0" w:lastRowLastColumn="0"/>
            <w:tcW w:w="1069" w:type="dxa"/>
            <w:tcBorders>
              <w:top w:val="nil"/>
              <w:bottom w:val="nil"/>
            </w:tcBorders>
          </w:tcPr>
          <w:p w:rsidR="009A0D18" w:rsidRDefault="0026139D" w14:paraId="2451C9CC" w14:textId="77777777">
            <w:pPr>
              <w:spacing w:line="240" w:lineRule="auto"/>
              <w:rPr>
                <w:rFonts w:ascii="Calibri" w:hAnsi="Calibri" w:eastAsia="Calibri" w:cs="Arial"/>
              </w:rPr>
            </w:pPr>
            <w:proofErr w:type="spellStart"/>
            <w:r>
              <w:rPr>
                <w:rFonts w:eastAsia="Calibri" w:cs="Arial"/>
              </w:rPr>
              <w:t>string</w:t>
            </w:r>
            <w:proofErr w:type="spellEnd"/>
          </w:p>
        </w:tc>
        <w:tc>
          <w:tcPr>
            <w:tcW w:w="1984" w:type="dxa"/>
            <w:tcBorders>
              <w:top w:val="nil"/>
              <w:left w:val="nil"/>
              <w:bottom w:val="nil"/>
              <w:right w:val="nil"/>
            </w:tcBorders>
          </w:tcPr>
          <w:p w:rsidR="009A0D18" w:rsidRDefault="0026139D" w14:paraId="402007E8" w14:textId="77777777">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HIGH</w:t>
            </w:r>
          </w:p>
          <w:p w:rsidR="009A0D18" w:rsidRDefault="0026139D" w14:paraId="29CEDAB8" w14:textId="77777777">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MEDIUM</w:t>
            </w:r>
          </w:p>
          <w:p w:rsidR="009A0D18" w:rsidRDefault="0026139D" w14:paraId="2C8E610A" w14:textId="77777777">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LOW</w:t>
            </w:r>
          </w:p>
        </w:tc>
        <w:tc>
          <w:tcPr>
            <w:cnfStyle w:val="000010000000" w:firstRow="0" w:lastRow="0" w:firstColumn="0" w:lastColumn="0" w:oddVBand="1" w:evenVBand="0" w:oddHBand="0" w:evenHBand="0" w:firstRowFirstColumn="0" w:firstRowLastColumn="0" w:lastRowFirstColumn="0" w:lastRowLastColumn="0"/>
            <w:tcW w:w="1326" w:type="dxa"/>
            <w:tcBorders>
              <w:top w:val="nil"/>
              <w:bottom w:val="nil"/>
            </w:tcBorders>
          </w:tcPr>
          <w:p w:rsidR="009A0D18" w:rsidRDefault="009A0D18" w14:paraId="08CE6F91" w14:textId="77777777">
            <w:pPr>
              <w:spacing w:line="240" w:lineRule="auto"/>
              <w:rPr>
                <w:highlight w:val="yellow"/>
              </w:rPr>
            </w:pPr>
          </w:p>
        </w:tc>
        <w:tc>
          <w:tcPr>
            <w:tcW w:w="1527" w:type="dxa"/>
            <w:tcBorders>
              <w:top w:val="nil"/>
              <w:left w:val="nil"/>
              <w:bottom w:val="nil"/>
            </w:tcBorders>
          </w:tcPr>
          <w:p w:rsidR="009A0D18" w:rsidRDefault="0026139D" w14:paraId="0EC87B17" w14:textId="77777777">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VIISP šio duomens nėra, ši informacija turės į SPK patekti kitais būdais, kurie turi būti derinami atskirai su VSSA</w:t>
            </w:r>
          </w:p>
        </w:tc>
      </w:tr>
      <w:tr w:rsidR="009A0D18" w:rsidTr="009A0D18" w14:paraId="26A95174"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26" w:type="dxa"/>
          </w:tcPr>
          <w:p w:rsidR="009A0D18" w:rsidRDefault="0026139D" w14:paraId="530D29E0" w14:textId="77777777">
            <w:pPr>
              <w:spacing w:before="0" w:after="0" w:line="240" w:lineRule="auto"/>
              <w:ind w:left="0" w:right="0"/>
              <w:rPr>
                <w:rFonts w:ascii="Calibri" w:hAnsi="Calibri" w:eastAsia="Calibri" w:cs="Arial"/>
              </w:rPr>
            </w:pPr>
            <w:proofErr w:type="spellStart"/>
            <w:r>
              <w:rPr>
                <w:rFonts w:eastAsia="Calibri" w:cs="Arial"/>
              </w:rPr>
              <w:t>serviceTargets</w:t>
            </w:r>
            <w:proofErr w:type="spellEnd"/>
          </w:p>
        </w:tc>
        <w:tc>
          <w:tcPr>
            <w:tcW w:w="1413" w:type="dxa"/>
            <w:tcBorders>
              <w:left w:val="nil"/>
              <w:right w:val="nil"/>
            </w:tcBorders>
          </w:tcPr>
          <w:p w:rsidR="009A0D18" w:rsidRDefault="0026139D" w14:paraId="0168F816"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Paslaugos gavėjai</w:t>
            </w:r>
          </w:p>
        </w:tc>
        <w:tc>
          <w:tcPr>
            <w:cnfStyle w:val="000010000000" w:firstRow="0" w:lastRow="0" w:firstColumn="0" w:lastColumn="0" w:oddVBand="1" w:evenVBand="0" w:oddHBand="0" w:evenHBand="0" w:firstRowFirstColumn="0" w:firstRowLastColumn="0" w:lastRowFirstColumn="0" w:lastRowLastColumn="0"/>
            <w:tcW w:w="1069" w:type="dxa"/>
          </w:tcPr>
          <w:p w:rsidR="009A0D18" w:rsidRDefault="0026139D" w14:paraId="20083258" w14:textId="77777777">
            <w:pPr>
              <w:spacing w:before="0" w:after="0" w:line="240" w:lineRule="auto"/>
              <w:ind w:left="0" w:right="0"/>
              <w:rPr>
                <w:rFonts w:ascii="Calibri" w:hAnsi="Calibri" w:eastAsia="Calibri" w:cs="Arial"/>
              </w:rPr>
            </w:pPr>
            <w:proofErr w:type="spellStart"/>
            <w:r>
              <w:rPr>
                <w:rFonts w:eastAsia="Calibri" w:cs="Arial"/>
              </w:rPr>
              <w:t>array</w:t>
            </w:r>
            <w:proofErr w:type="spellEnd"/>
            <w:r>
              <w:rPr>
                <w:rFonts w:eastAsia="Calibri" w:cs="Arial"/>
              </w:rPr>
              <w:t>[</w:t>
            </w:r>
            <w:proofErr w:type="spellStart"/>
            <w:r>
              <w:rPr>
                <w:rFonts w:eastAsia="Calibri" w:cs="Arial"/>
              </w:rPr>
              <w:t>string</w:t>
            </w:r>
            <w:proofErr w:type="spellEnd"/>
            <w:r>
              <w:rPr>
                <w:rFonts w:eastAsia="Calibri" w:cs="Arial"/>
              </w:rPr>
              <w:t>]</w:t>
            </w:r>
          </w:p>
        </w:tc>
        <w:tc>
          <w:tcPr>
            <w:tcW w:w="1984" w:type="dxa"/>
            <w:tcBorders>
              <w:left w:val="nil"/>
              <w:right w:val="nil"/>
            </w:tcBorders>
          </w:tcPr>
          <w:p w:rsidR="009A0D18" w:rsidRDefault="0026139D" w14:paraId="6B3D70E1"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CITIZEN- fiziniai asmenys</w:t>
            </w:r>
          </w:p>
          <w:p w:rsidR="009A0D18" w:rsidRDefault="0026139D" w14:paraId="6082DDEE"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BUSINESS- verslo subjektai / juridiniai asmenys</w:t>
            </w:r>
          </w:p>
          <w:p w:rsidR="009A0D18" w:rsidRDefault="0026139D" w14:paraId="15129E10"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PROVIDER- paslaugų teikėjas / valstybės tarnautojas</w:t>
            </w:r>
          </w:p>
        </w:tc>
        <w:tc>
          <w:tcPr>
            <w:cnfStyle w:val="000010000000" w:firstRow="0" w:lastRow="0" w:firstColumn="0" w:lastColumn="0" w:oddVBand="1" w:evenVBand="0" w:oddHBand="0" w:evenHBand="0" w:firstRowFirstColumn="0" w:firstRowLastColumn="0" w:lastRowFirstColumn="0" w:lastRowLastColumn="0"/>
            <w:tcW w:w="1326" w:type="dxa"/>
          </w:tcPr>
          <w:p w:rsidR="009A0D18" w:rsidRDefault="0026139D" w14:paraId="15008D67" w14:textId="77777777">
            <w:pPr>
              <w:spacing w:before="0" w:after="0" w:line="240" w:lineRule="auto"/>
              <w:ind w:left="0" w:right="0"/>
              <w:rPr>
                <w:rFonts w:ascii="Calibri" w:hAnsi="Calibri" w:eastAsia="Calibri" w:cs="Arial"/>
              </w:rPr>
            </w:pPr>
            <w:r>
              <w:rPr>
                <w:rFonts w:eastAsia="Calibri" w:cs="Arial"/>
              </w:rPr>
              <w:t>Galimų reikšmių aibė statinė.</w:t>
            </w:r>
          </w:p>
        </w:tc>
        <w:tc>
          <w:tcPr>
            <w:tcW w:w="1527" w:type="dxa"/>
            <w:tcBorders>
              <w:left w:val="nil"/>
            </w:tcBorders>
          </w:tcPr>
          <w:p w:rsidR="009A0D18" w:rsidRDefault="0026139D" w14:paraId="61CDCEAD"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noProof/>
              </w:rPr>
              <w:drawing>
                <wp:inline distT="0" distB="0" distL="0" distR="0" wp14:anchorId="4C7CECA8" wp14:editId="07777777">
                  <wp:extent cx="1205230" cy="1263650"/>
                  <wp:effectExtent l="0" t="0" r="0" b="0"/>
                  <wp:docPr id="8" name="Picture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00020"/>
                          <pic:cNvPicPr>
                            <a:picLocks noChangeAspect="1" noChangeArrowheads="1"/>
                          </pic:cNvPicPr>
                        </pic:nvPicPr>
                        <pic:blipFill>
                          <a:blip r:embed="rId17"/>
                          <a:stretch>
                            <a:fillRect/>
                          </a:stretch>
                        </pic:blipFill>
                        <pic:spPr bwMode="auto">
                          <a:xfrm>
                            <a:off x="0" y="0"/>
                            <a:ext cx="1205230" cy="1263650"/>
                          </a:xfrm>
                          <a:prstGeom prst="rect">
                            <a:avLst/>
                          </a:prstGeom>
                        </pic:spPr>
                      </pic:pic>
                    </a:graphicData>
                  </a:graphic>
                </wp:inline>
              </w:drawing>
            </w:r>
          </w:p>
        </w:tc>
      </w:tr>
      <w:tr w:rsidR="009A0D18" w:rsidTr="009A0D18" w14:paraId="5AC7C243" w14:textId="77777777">
        <w:tc>
          <w:tcPr>
            <w:cnfStyle w:val="000010000000" w:firstRow="0" w:lastRow="0" w:firstColumn="0" w:lastColumn="0" w:oddVBand="1" w:evenVBand="0" w:oddHBand="0" w:evenHBand="0" w:firstRowFirstColumn="0" w:firstRowLastColumn="0" w:lastRowFirstColumn="0" w:lastRowLastColumn="0"/>
            <w:tcW w:w="2426" w:type="dxa"/>
            <w:tcBorders>
              <w:top w:val="nil"/>
              <w:bottom w:val="nil"/>
            </w:tcBorders>
          </w:tcPr>
          <w:p w:rsidR="009A0D18" w:rsidRDefault="0026139D" w14:paraId="5651733F" w14:textId="77777777">
            <w:pPr>
              <w:spacing w:before="0" w:after="0" w:line="240" w:lineRule="auto"/>
              <w:ind w:left="0" w:right="0"/>
              <w:rPr>
                <w:rFonts w:ascii="Calibri" w:hAnsi="Calibri" w:eastAsia="Calibri" w:cs="Arial"/>
              </w:rPr>
            </w:pPr>
            <w:proofErr w:type="spellStart"/>
            <w:r>
              <w:rPr>
                <w:rFonts w:eastAsia="Calibri" w:cs="Arial"/>
              </w:rPr>
              <w:t>Certificate</w:t>
            </w:r>
            <w:proofErr w:type="spellEnd"/>
          </w:p>
        </w:tc>
        <w:tc>
          <w:tcPr>
            <w:tcW w:w="1413" w:type="dxa"/>
            <w:tcBorders>
              <w:top w:val="nil"/>
              <w:left w:val="nil"/>
              <w:bottom w:val="nil"/>
              <w:right w:val="nil"/>
            </w:tcBorders>
          </w:tcPr>
          <w:p w:rsidR="009A0D18" w:rsidRDefault="0026139D" w14:paraId="633BFBD7"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Sertifikatas</w:t>
            </w:r>
          </w:p>
        </w:tc>
        <w:tc>
          <w:tcPr>
            <w:cnfStyle w:val="000010000000" w:firstRow="0" w:lastRow="0" w:firstColumn="0" w:lastColumn="0" w:oddVBand="1" w:evenVBand="0" w:oddHBand="0" w:evenHBand="0" w:firstRowFirstColumn="0" w:firstRowLastColumn="0" w:lastRowFirstColumn="0" w:lastRowLastColumn="0"/>
            <w:tcW w:w="1069" w:type="dxa"/>
            <w:tcBorders>
              <w:top w:val="nil"/>
              <w:bottom w:val="nil"/>
            </w:tcBorders>
          </w:tcPr>
          <w:p w:rsidR="009A0D18" w:rsidRDefault="0026139D" w14:paraId="37239890" w14:textId="77777777">
            <w:pPr>
              <w:spacing w:before="0" w:after="0" w:line="240" w:lineRule="auto"/>
              <w:ind w:left="0" w:right="0"/>
              <w:rPr>
                <w:rFonts w:ascii="Calibri" w:hAnsi="Calibri" w:eastAsia="Calibri" w:cs="Arial"/>
              </w:rPr>
            </w:pPr>
            <w:proofErr w:type="spellStart"/>
            <w:r>
              <w:rPr>
                <w:rFonts w:eastAsia="Calibri" w:cs="Arial"/>
              </w:rPr>
              <w:t>string</w:t>
            </w:r>
            <w:proofErr w:type="spellEnd"/>
          </w:p>
          <w:p w:rsidR="009A0D18" w:rsidRDefault="0026139D" w14:paraId="4F0E3B03" w14:textId="77777777">
            <w:pPr>
              <w:spacing w:before="0" w:after="0" w:line="240" w:lineRule="auto"/>
              <w:ind w:left="0" w:right="0"/>
              <w:rPr>
                <w:rFonts w:ascii="Calibri" w:hAnsi="Calibri" w:eastAsia="Calibri" w:cs="Arial"/>
              </w:rPr>
            </w:pPr>
            <w:r>
              <w:rPr>
                <w:rFonts w:eastAsia="Calibri" w:cs="Arial"/>
              </w:rPr>
              <w:t xml:space="preserve">(PEM </w:t>
            </w:r>
            <w:proofErr w:type="spellStart"/>
            <w:r>
              <w:rPr>
                <w:rFonts w:eastAsia="Calibri" w:cs="Arial"/>
              </w:rPr>
              <w:t>encoded</w:t>
            </w:r>
            <w:proofErr w:type="spellEnd"/>
            <w:r>
              <w:rPr>
                <w:rFonts w:eastAsia="Calibri" w:cs="Arial"/>
              </w:rPr>
              <w:t xml:space="preserve"> </w:t>
            </w:r>
            <w:proofErr w:type="spellStart"/>
            <w:r>
              <w:rPr>
                <w:rFonts w:eastAsia="Calibri" w:cs="Arial"/>
              </w:rPr>
              <w:t>certificate</w:t>
            </w:r>
            <w:proofErr w:type="spellEnd"/>
            <w:r>
              <w:rPr>
                <w:rFonts w:eastAsia="Calibri" w:cs="Arial"/>
              </w:rPr>
              <w:t>)</w:t>
            </w:r>
          </w:p>
        </w:tc>
        <w:tc>
          <w:tcPr>
            <w:tcW w:w="1984" w:type="dxa"/>
            <w:tcBorders>
              <w:top w:val="nil"/>
              <w:left w:val="nil"/>
              <w:bottom w:val="nil"/>
              <w:right w:val="nil"/>
            </w:tcBorders>
          </w:tcPr>
          <w:p w:rsidR="009A0D18" w:rsidRDefault="009A0D18" w14:paraId="6BB9E253"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
        </w:tc>
        <w:tc>
          <w:tcPr>
            <w:cnfStyle w:val="000010000000" w:firstRow="0" w:lastRow="0" w:firstColumn="0" w:lastColumn="0" w:oddVBand="1" w:evenVBand="0" w:oddHBand="0" w:evenHBand="0" w:firstRowFirstColumn="0" w:firstRowLastColumn="0" w:lastRowFirstColumn="0" w:lastRowLastColumn="0"/>
            <w:tcW w:w="1326" w:type="dxa"/>
            <w:tcBorders>
              <w:top w:val="nil"/>
              <w:bottom w:val="nil"/>
            </w:tcBorders>
          </w:tcPr>
          <w:p w:rsidR="009A0D18" w:rsidRDefault="0026139D" w14:paraId="5A448ED0" w14:textId="4C97A571">
            <w:pPr>
              <w:spacing w:before="0" w:after="0" w:line="240" w:lineRule="auto"/>
              <w:ind w:left="0" w:right="0"/>
              <w:rPr>
                <w:rFonts w:ascii="Calibri" w:hAnsi="Calibri" w:eastAsia="Calibri" w:cs="Arial"/>
              </w:rPr>
            </w:pPr>
            <w:r>
              <w:rPr>
                <w:rFonts w:eastAsia="Calibri" w:cs="Arial"/>
              </w:rPr>
              <w:t xml:space="preserve">išorinės sistemos sertifikatas, skirtas jos   siunčiamų pasirašytų užklausų </w:t>
            </w:r>
            <w:proofErr w:type="spellStart"/>
            <w:r>
              <w:rPr>
                <w:rFonts w:eastAsia="Calibri" w:cs="Arial"/>
              </w:rPr>
              <w:t>validavimui</w:t>
            </w:r>
            <w:proofErr w:type="spellEnd"/>
            <w:r>
              <w:rPr>
                <w:rFonts w:eastAsia="Calibri" w:cs="Arial"/>
              </w:rPr>
              <w:t xml:space="preserve"> </w:t>
            </w:r>
          </w:p>
        </w:tc>
        <w:tc>
          <w:tcPr>
            <w:tcW w:w="1527" w:type="dxa"/>
            <w:tcBorders>
              <w:top w:val="nil"/>
              <w:left w:val="nil"/>
              <w:bottom w:val="nil"/>
            </w:tcBorders>
          </w:tcPr>
          <w:p w:rsidR="009A0D18" w:rsidRDefault="0026139D" w14:paraId="23DE523C"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noProof/>
              </w:rPr>
              <w:drawing>
                <wp:inline distT="0" distB="0" distL="0" distR="0" wp14:anchorId="3DB2388E" wp14:editId="07777777">
                  <wp:extent cx="1205230" cy="984250"/>
                  <wp:effectExtent l="0" t="0" r="0" b="0"/>
                  <wp:docPr id="9" name="Picture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00022"/>
                          <pic:cNvPicPr>
                            <a:picLocks noChangeAspect="1" noChangeArrowheads="1"/>
                          </pic:cNvPicPr>
                        </pic:nvPicPr>
                        <pic:blipFill>
                          <a:blip r:embed="rId18"/>
                          <a:stretch>
                            <a:fillRect/>
                          </a:stretch>
                        </pic:blipFill>
                        <pic:spPr bwMode="auto">
                          <a:xfrm>
                            <a:off x="0" y="0"/>
                            <a:ext cx="1205230" cy="984250"/>
                          </a:xfrm>
                          <a:prstGeom prst="rect">
                            <a:avLst/>
                          </a:prstGeom>
                        </pic:spPr>
                      </pic:pic>
                    </a:graphicData>
                  </a:graphic>
                </wp:inline>
              </w:drawing>
            </w:r>
          </w:p>
        </w:tc>
      </w:tr>
      <w:tr w:rsidR="009A0D18" w:rsidTr="009A0D18" w14:paraId="31766916"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26" w:type="dxa"/>
          </w:tcPr>
          <w:p w:rsidR="009A0D18" w:rsidRDefault="0026139D" w14:paraId="618D0EEE" w14:textId="77777777">
            <w:pPr>
              <w:spacing w:before="0" w:after="0" w:line="240" w:lineRule="auto"/>
              <w:ind w:left="0" w:right="0"/>
              <w:rPr>
                <w:rFonts w:ascii="Calibri" w:hAnsi="Calibri" w:eastAsia="Calibri" w:cs="Arial"/>
              </w:rPr>
            </w:pPr>
            <w:proofErr w:type="spellStart"/>
            <w:r>
              <w:rPr>
                <w:rFonts w:eastAsia="Calibri" w:cs="Arial"/>
              </w:rPr>
              <w:t>customData</w:t>
            </w:r>
            <w:proofErr w:type="spellEnd"/>
          </w:p>
        </w:tc>
        <w:tc>
          <w:tcPr>
            <w:tcW w:w="1413" w:type="dxa"/>
            <w:tcBorders>
              <w:left w:val="nil"/>
              <w:right w:val="nil"/>
            </w:tcBorders>
          </w:tcPr>
          <w:p w:rsidR="009A0D18" w:rsidRDefault="0026139D" w14:paraId="1AF6970A"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Papildomi duomenys</w:t>
            </w:r>
          </w:p>
        </w:tc>
        <w:tc>
          <w:tcPr>
            <w:cnfStyle w:val="000010000000" w:firstRow="0" w:lastRow="0" w:firstColumn="0" w:lastColumn="0" w:oddVBand="1" w:evenVBand="0" w:oddHBand="0" w:evenHBand="0" w:firstRowFirstColumn="0" w:firstRowLastColumn="0" w:lastRowFirstColumn="0" w:lastRowLastColumn="0"/>
            <w:tcW w:w="1069" w:type="dxa"/>
          </w:tcPr>
          <w:p w:rsidR="009A0D18" w:rsidRDefault="0026139D" w14:paraId="3CEF6193" w14:textId="77777777">
            <w:pPr>
              <w:spacing w:before="0" w:after="0" w:line="240" w:lineRule="auto"/>
              <w:ind w:left="0" w:right="0"/>
              <w:rPr>
                <w:rFonts w:ascii="Calibri" w:hAnsi="Calibri" w:eastAsia="Calibri" w:cs="Arial"/>
              </w:rPr>
            </w:pPr>
            <w:proofErr w:type="spellStart"/>
            <w:r>
              <w:rPr>
                <w:rFonts w:eastAsia="Calibri" w:cs="Arial"/>
              </w:rPr>
              <w:t>string</w:t>
            </w:r>
            <w:proofErr w:type="spellEnd"/>
          </w:p>
        </w:tc>
        <w:tc>
          <w:tcPr>
            <w:tcW w:w="1984" w:type="dxa"/>
            <w:tcBorders>
              <w:left w:val="nil"/>
              <w:right w:val="nil"/>
            </w:tcBorders>
          </w:tcPr>
          <w:p w:rsidR="009A0D18" w:rsidRDefault="009A0D18" w14:paraId="52E56223"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
        </w:tc>
        <w:tc>
          <w:tcPr>
            <w:cnfStyle w:val="000010000000" w:firstRow="0" w:lastRow="0" w:firstColumn="0" w:lastColumn="0" w:oddVBand="1" w:evenVBand="0" w:oddHBand="0" w:evenHBand="0" w:firstRowFirstColumn="0" w:firstRowLastColumn="0" w:lastRowFirstColumn="0" w:lastRowLastColumn="0"/>
            <w:tcW w:w="1326" w:type="dxa"/>
          </w:tcPr>
          <w:p w:rsidR="009A0D18" w:rsidRDefault="0026139D" w14:paraId="7CA2ED4D" w14:textId="77777777">
            <w:pPr>
              <w:spacing w:before="0" w:after="0" w:line="240" w:lineRule="auto"/>
              <w:ind w:left="0" w:right="0"/>
            </w:pPr>
            <w:r>
              <w:rPr>
                <w:rFonts w:eastAsia="Calibri" w:cs="Arial"/>
              </w:rPr>
              <w:t>Individualiu susitarimu su išorine sistema gali būti perduodama bet kokia informacija.</w:t>
            </w:r>
          </w:p>
        </w:tc>
        <w:tc>
          <w:tcPr>
            <w:tcW w:w="1527" w:type="dxa"/>
            <w:tcBorders>
              <w:left w:val="nil"/>
            </w:tcBorders>
          </w:tcPr>
          <w:p w:rsidR="009A0D18" w:rsidRDefault="0026139D" w14:paraId="07547A01"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noProof/>
              </w:rPr>
              <w:drawing>
                <wp:inline distT="0" distB="0" distL="0" distR="0" wp14:anchorId="7E6E619C" wp14:editId="07777777">
                  <wp:extent cx="1205230" cy="984250"/>
                  <wp:effectExtent l="0" t="0" r="0" b="0"/>
                  <wp:docPr id="10" name="Picture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0028"/>
                          <pic:cNvPicPr>
                            <a:picLocks noChangeAspect="1" noChangeArrowheads="1"/>
                          </pic:cNvPicPr>
                        </pic:nvPicPr>
                        <pic:blipFill>
                          <a:blip r:embed="rId19"/>
                          <a:stretch>
                            <a:fillRect/>
                          </a:stretch>
                        </pic:blipFill>
                        <pic:spPr bwMode="auto">
                          <a:xfrm>
                            <a:off x="0" y="0"/>
                            <a:ext cx="1205230" cy="984250"/>
                          </a:xfrm>
                          <a:prstGeom prst="rect">
                            <a:avLst/>
                          </a:prstGeom>
                        </pic:spPr>
                      </pic:pic>
                    </a:graphicData>
                  </a:graphic>
                </wp:inline>
              </w:drawing>
            </w:r>
          </w:p>
        </w:tc>
      </w:tr>
      <w:tr w:rsidR="009A0D18" w:rsidTr="009A0D18" w14:paraId="3671DD10" w14:textId="77777777">
        <w:tc>
          <w:tcPr>
            <w:cnfStyle w:val="000010000000" w:firstRow="0" w:lastRow="0" w:firstColumn="0" w:lastColumn="0" w:oddVBand="1" w:evenVBand="0" w:oddHBand="0" w:evenHBand="0" w:firstRowFirstColumn="0" w:firstRowLastColumn="0" w:lastRowFirstColumn="0" w:lastRowLastColumn="0"/>
            <w:tcW w:w="2426" w:type="dxa"/>
            <w:tcBorders>
              <w:top w:val="nil"/>
              <w:bottom w:val="nil"/>
            </w:tcBorders>
          </w:tcPr>
          <w:p w:rsidR="009A0D18" w:rsidRDefault="0026139D" w14:paraId="025654FD" w14:textId="77777777">
            <w:pPr>
              <w:spacing w:before="0" w:after="0" w:line="240" w:lineRule="auto"/>
              <w:ind w:left="0" w:right="0"/>
              <w:rPr>
                <w:rFonts w:ascii="Calibri" w:hAnsi="Calibri" w:eastAsia="Calibri" w:cs="Arial"/>
              </w:rPr>
            </w:pPr>
            <w:proofErr w:type="spellStart"/>
            <w:r>
              <w:rPr>
                <w:rFonts w:eastAsia="Calibri" w:cs="Arial"/>
              </w:rPr>
              <w:t>postbackUrl</w:t>
            </w:r>
            <w:proofErr w:type="spellEnd"/>
          </w:p>
        </w:tc>
        <w:tc>
          <w:tcPr>
            <w:tcW w:w="1413" w:type="dxa"/>
            <w:tcBorders>
              <w:top w:val="nil"/>
              <w:left w:val="nil"/>
              <w:bottom w:val="nil"/>
              <w:right w:val="nil"/>
            </w:tcBorders>
          </w:tcPr>
          <w:p w:rsidR="009A0D18" w:rsidRDefault="0026139D" w14:paraId="4EDD19E1"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Paslaugos adresas</w:t>
            </w:r>
          </w:p>
        </w:tc>
        <w:tc>
          <w:tcPr>
            <w:cnfStyle w:val="000010000000" w:firstRow="0" w:lastRow="0" w:firstColumn="0" w:lastColumn="0" w:oddVBand="1" w:evenVBand="0" w:oddHBand="0" w:evenHBand="0" w:firstRowFirstColumn="0" w:firstRowLastColumn="0" w:lastRowFirstColumn="0" w:lastRowLastColumn="0"/>
            <w:tcW w:w="1069" w:type="dxa"/>
            <w:tcBorders>
              <w:top w:val="nil"/>
              <w:bottom w:val="nil"/>
            </w:tcBorders>
          </w:tcPr>
          <w:p w:rsidR="009A0D18" w:rsidRDefault="0026139D" w14:paraId="0399CE01" w14:textId="77777777">
            <w:pPr>
              <w:spacing w:before="0" w:after="0" w:line="240" w:lineRule="auto"/>
              <w:ind w:left="0" w:right="0"/>
              <w:rPr>
                <w:rFonts w:ascii="Calibri" w:hAnsi="Calibri" w:eastAsia="Calibri" w:cs="Arial"/>
              </w:rPr>
            </w:pPr>
            <w:proofErr w:type="spellStart"/>
            <w:r>
              <w:rPr>
                <w:rFonts w:eastAsia="Calibri" w:cs="Arial"/>
              </w:rPr>
              <w:t>string</w:t>
            </w:r>
            <w:proofErr w:type="spellEnd"/>
          </w:p>
          <w:p w:rsidR="009A0D18" w:rsidRDefault="0026139D" w14:paraId="17F15075" w14:textId="77777777">
            <w:pPr>
              <w:spacing w:before="0" w:after="0" w:line="240" w:lineRule="auto"/>
              <w:ind w:left="0" w:right="0"/>
              <w:rPr>
                <w:rFonts w:ascii="Calibri" w:hAnsi="Calibri" w:eastAsia="Calibri" w:cs="Arial"/>
              </w:rPr>
            </w:pPr>
            <w:r>
              <w:rPr>
                <w:rFonts w:eastAsia="Calibri" w:cs="Arial"/>
              </w:rPr>
              <w:t>(URL)</w:t>
            </w:r>
          </w:p>
        </w:tc>
        <w:tc>
          <w:tcPr>
            <w:tcW w:w="1984" w:type="dxa"/>
            <w:tcBorders>
              <w:top w:val="nil"/>
              <w:left w:val="nil"/>
              <w:bottom w:val="nil"/>
              <w:right w:val="nil"/>
            </w:tcBorders>
          </w:tcPr>
          <w:p w:rsidR="009A0D18" w:rsidRDefault="009A0D18" w14:paraId="5043CB0F"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
        </w:tc>
        <w:tc>
          <w:tcPr>
            <w:cnfStyle w:val="000010000000" w:firstRow="0" w:lastRow="0" w:firstColumn="0" w:lastColumn="0" w:oddVBand="1" w:evenVBand="0" w:oddHBand="0" w:evenHBand="0" w:firstRowFirstColumn="0" w:firstRowLastColumn="0" w:lastRowFirstColumn="0" w:lastRowLastColumn="0"/>
            <w:tcW w:w="1326" w:type="dxa"/>
            <w:tcBorders>
              <w:top w:val="nil"/>
              <w:bottom w:val="nil"/>
            </w:tcBorders>
          </w:tcPr>
          <w:p w:rsidR="009A0D18" w:rsidRDefault="0026139D" w14:paraId="29CD3A7E" w14:textId="77777777">
            <w:pPr>
              <w:spacing w:before="0" w:after="0" w:line="240" w:lineRule="auto"/>
              <w:ind w:left="0" w:right="0"/>
              <w:rPr>
                <w:rFonts w:ascii="Calibri" w:hAnsi="Calibri" w:eastAsia="Calibri" w:cs="Arial"/>
              </w:rPr>
            </w:pPr>
            <w:r>
              <w:rPr>
                <w:rFonts w:eastAsia="Calibri" w:cs="Arial"/>
              </w:rPr>
              <w:t xml:space="preserve">Adresas, į kur vykdomas POST </w:t>
            </w:r>
            <w:proofErr w:type="spellStart"/>
            <w:r>
              <w:rPr>
                <w:rFonts w:eastAsia="Calibri" w:cs="Arial"/>
              </w:rPr>
              <w:t>request</w:t>
            </w:r>
            <w:proofErr w:type="spellEnd"/>
            <w:r>
              <w:rPr>
                <w:rFonts w:eastAsia="Calibri" w:cs="Arial"/>
              </w:rPr>
              <w:t xml:space="preserve"> su prisijungimui išduotu </w:t>
            </w:r>
            <w:proofErr w:type="spellStart"/>
            <w:r>
              <w:rPr>
                <w:rFonts w:eastAsia="Calibri" w:cs="Arial"/>
                <w:i/>
              </w:rPr>
              <w:t>ticket</w:t>
            </w:r>
            <w:proofErr w:type="spellEnd"/>
          </w:p>
        </w:tc>
        <w:tc>
          <w:tcPr>
            <w:tcW w:w="1527" w:type="dxa"/>
            <w:tcBorders>
              <w:top w:val="nil"/>
              <w:left w:val="nil"/>
              <w:bottom w:val="nil"/>
            </w:tcBorders>
          </w:tcPr>
          <w:p w:rsidR="009A0D18" w:rsidRDefault="0026139D" w14:paraId="07459315"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noProof/>
              </w:rPr>
              <w:drawing>
                <wp:inline distT="0" distB="0" distL="0" distR="0" wp14:anchorId="7B5C51E6" wp14:editId="07777777">
                  <wp:extent cx="1205230" cy="830580"/>
                  <wp:effectExtent l="0" t="0" r="0" b="0"/>
                  <wp:docPr id="11" name="Picture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0030"/>
                          <pic:cNvPicPr>
                            <a:picLocks noChangeAspect="1" noChangeArrowheads="1"/>
                          </pic:cNvPicPr>
                        </pic:nvPicPr>
                        <pic:blipFill>
                          <a:blip r:embed="rId20"/>
                          <a:stretch>
                            <a:fillRect/>
                          </a:stretch>
                        </pic:blipFill>
                        <pic:spPr bwMode="auto">
                          <a:xfrm>
                            <a:off x="0" y="0"/>
                            <a:ext cx="1205230" cy="830580"/>
                          </a:xfrm>
                          <a:prstGeom prst="rect">
                            <a:avLst/>
                          </a:prstGeom>
                        </pic:spPr>
                      </pic:pic>
                    </a:graphicData>
                  </a:graphic>
                </wp:inline>
              </w:drawing>
            </w:r>
          </w:p>
        </w:tc>
      </w:tr>
      <w:tr w:rsidR="009A0D18" w:rsidTr="009A0D18" w14:paraId="5E92B653"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26" w:type="dxa"/>
          </w:tcPr>
          <w:p w:rsidR="009A0D18" w:rsidRDefault="0026139D" w14:paraId="613F1E30" w14:textId="77777777">
            <w:pPr>
              <w:spacing w:before="0" w:after="0" w:line="240" w:lineRule="auto"/>
              <w:ind w:left="0" w:right="0"/>
              <w:rPr>
                <w:rFonts w:ascii="Calibri" w:hAnsi="Calibri" w:eastAsia="Calibri" w:cs="Arial"/>
              </w:rPr>
            </w:pPr>
            <w:proofErr w:type="spellStart"/>
            <w:r>
              <w:rPr>
                <w:rFonts w:eastAsia="Calibri" w:cs="Arial"/>
              </w:rPr>
              <w:t>ssoWebserviceUrl</w:t>
            </w:r>
            <w:proofErr w:type="spellEnd"/>
          </w:p>
        </w:tc>
        <w:tc>
          <w:tcPr>
            <w:tcW w:w="1413" w:type="dxa"/>
            <w:tcBorders>
              <w:left w:val="nil"/>
              <w:right w:val="nil"/>
            </w:tcBorders>
          </w:tcPr>
          <w:p w:rsidR="009A0D18" w:rsidRDefault="0026139D" w14:paraId="43CB833F"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 xml:space="preserve">SSO </w:t>
            </w:r>
            <w:proofErr w:type="spellStart"/>
            <w:r>
              <w:rPr>
                <w:rFonts w:eastAsia="Calibri" w:cs="Arial"/>
              </w:rPr>
              <w:t>webserviso</w:t>
            </w:r>
            <w:proofErr w:type="spellEnd"/>
            <w:r>
              <w:rPr>
                <w:rFonts w:eastAsia="Calibri" w:cs="Arial"/>
              </w:rPr>
              <w:t xml:space="preserve"> adresas</w:t>
            </w:r>
          </w:p>
        </w:tc>
        <w:tc>
          <w:tcPr>
            <w:cnfStyle w:val="000010000000" w:firstRow="0" w:lastRow="0" w:firstColumn="0" w:lastColumn="0" w:oddVBand="1" w:evenVBand="0" w:oddHBand="0" w:evenHBand="0" w:firstRowFirstColumn="0" w:firstRowLastColumn="0" w:lastRowFirstColumn="0" w:lastRowLastColumn="0"/>
            <w:tcW w:w="1069" w:type="dxa"/>
          </w:tcPr>
          <w:p w:rsidR="009A0D18" w:rsidRDefault="0026139D" w14:paraId="3483C1A2" w14:textId="77777777">
            <w:pPr>
              <w:spacing w:before="0" w:after="0" w:line="240" w:lineRule="auto"/>
              <w:ind w:left="0" w:right="0"/>
              <w:rPr>
                <w:rFonts w:ascii="Calibri" w:hAnsi="Calibri" w:eastAsia="Calibri" w:cs="Arial"/>
              </w:rPr>
            </w:pPr>
            <w:proofErr w:type="spellStart"/>
            <w:r>
              <w:rPr>
                <w:rFonts w:eastAsia="Calibri" w:cs="Arial"/>
              </w:rPr>
              <w:t>string</w:t>
            </w:r>
            <w:proofErr w:type="spellEnd"/>
          </w:p>
          <w:p w:rsidR="009A0D18" w:rsidRDefault="0026139D" w14:paraId="47DEE040" w14:textId="77777777">
            <w:pPr>
              <w:spacing w:before="0" w:after="0" w:line="240" w:lineRule="auto"/>
              <w:ind w:left="0" w:right="0"/>
              <w:rPr>
                <w:rFonts w:ascii="Calibri" w:hAnsi="Calibri" w:eastAsia="Calibri" w:cs="Arial"/>
              </w:rPr>
            </w:pPr>
            <w:r>
              <w:rPr>
                <w:rFonts w:eastAsia="Calibri" w:cs="Arial"/>
              </w:rPr>
              <w:t>(URL)</w:t>
            </w:r>
          </w:p>
        </w:tc>
        <w:tc>
          <w:tcPr>
            <w:tcW w:w="1984" w:type="dxa"/>
            <w:tcBorders>
              <w:left w:val="nil"/>
              <w:right w:val="nil"/>
            </w:tcBorders>
          </w:tcPr>
          <w:p w:rsidR="009A0D18" w:rsidRDefault="009A0D18" w14:paraId="6537F28F"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
        </w:tc>
        <w:tc>
          <w:tcPr>
            <w:cnfStyle w:val="000010000000" w:firstRow="0" w:lastRow="0" w:firstColumn="0" w:lastColumn="0" w:oddVBand="1" w:evenVBand="0" w:oddHBand="0" w:evenHBand="0" w:firstRowFirstColumn="0" w:firstRowLastColumn="0" w:lastRowFirstColumn="0" w:lastRowLastColumn="0"/>
            <w:tcW w:w="1326" w:type="dxa"/>
          </w:tcPr>
          <w:p w:rsidR="009A0D18" w:rsidRDefault="0026139D" w14:paraId="06A478FC" w14:textId="77777777">
            <w:pPr>
              <w:spacing w:before="0" w:after="0" w:line="240" w:lineRule="auto"/>
              <w:ind w:left="0" w:right="0"/>
              <w:rPr>
                <w:rFonts w:ascii="Calibri" w:hAnsi="Calibri" w:eastAsia="Calibri" w:cs="Arial"/>
              </w:rPr>
            </w:pPr>
            <w:r>
              <w:rPr>
                <w:rFonts w:eastAsia="Calibri" w:cs="Arial"/>
              </w:rPr>
              <w:t xml:space="preserve">Jei paslauga palaiko sesijos atkūrimą (SSO), tuomet institucija turi </w:t>
            </w:r>
            <w:proofErr w:type="spellStart"/>
            <w:r>
              <w:rPr>
                <w:rFonts w:eastAsia="Calibri" w:cs="Arial"/>
              </w:rPr>
              <w:t>implementuoti</w:t>
            </w:r>
            <w:proofErr w:type="spellEnd"/>
            <w:r>
              <w:rPr>
                <w:rFonts w:eastAsia="Calibri" w:cs="Arial"/>
              </w:rPr>
              <w:t xml:space="preserve"> tapatybės grąžinimo WS savo pusėje. Čia saugomas to WS URL.</w:t>
            </w:r>
          </w:p>
        </w:tc>
        <w:tc>
          <w:tcPr>
            <w:tcW w:w="1527" w:type="dxa"/>
            <w:tcBorders>
              <w:left w:val="nil"/>
            </w:tcBorders>
          </w:tcPr>
          <w:p w:rsidR="009A0D18" w:rsidRDefault="0026139D" w14:paraId="6DFB9E20"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noProof/>
              </w:rPr>
              <w:drawing>
                <wp:inline distT="0" distB="0" distL="0" distR="0" wp14:anchorId="3E076D8B" wp14:editId="07777777">
                  <wp:extent cx="1205230" cy="1027430"/>
                  <wp:effectExtent l="0" t="0" r="0" b="0"/>
                  <wp:docPr id="12" name="Picture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0032"/>
                          <pic:cNvPicPr>
                            <a:picLocks noChangeAspect="1" noChangeArrowheads="1"/>
                          </pic:cNvPicPr>
                        </pic:nvPicPr>
                        <pic:blipFill>
                          <a:blip r:embed="rId21"/>
                          <a:stretch>
                            <a:fillRect/>
                          </a:stretch>
                        </pic:blipFill>
                        <pic:spPr bwMode="auto">
                          <a:xfrm>
                            <a:off x="0" y="0"/>
                            <a:ext cx="1205230" cy="1027430"/>
                          </a:xfrm>
                          <a:prstGeom prst="rect">
                            <a:avLst/>
                          </a:prstGeom>
                        </pic:spPr>
                      </pic:pic>
                    </a:graphicData>
                  </a:graphic>
                </wp:inline>
              </w:drawing>
            </w:r>
          </w:p>
        </w:tc>
      </w:tr>
      <w:tr w:rsidR="009A0D18" w:rsidTr="009A0D18" w14:paraId="04188CB6" w14:textId="77777777">
        <w:tc>
          <w:tcPr>
            <w:cnfStyle w:val="000010000000" w:firstRow="0" w:lastRow="0" w:firstColumn="0" w:lastColumn="0" w:oddVBand="1" w:evenVBand="0" w:oddHBand="0" w:evenHBand="0" w:firstRowFirstColumn="0" w:firstRowLastColumn="0" w:lastRowFirstColumn="0" w:lastRowLastColumn="0"/>
            <w:tcW w:w="2426" w:type="dxa"/>
            <w:tcBorders>
              <w:top w:val="nil"/>
              <w:bottom w:val="nil"/>
            </w:tcBorders>
          </w:tcPr>
          <w:p w:rsidR="009A0D18" w:rsidRDefault="0026139D" w14:paraId="673B14A2" w14:textId="77777777">
            <w:pPr>
              <w:spacing w:before="0" w:after="0" w:line="240" w:lineRule="auto"/>
              <w:ind w:left="0" w:right="0"/>
              <w:rPr>
                <w:rFonts w:ascii="Calibri" w:hAnsi="Calibri" w:eastAsia="Calibri" w:cs="Arial"/>
              </w:rPr>
            </w:pPr>
            <w:proofErr w:type="spellStart"/>
            <w:r>
              <w:rPr>
                <w:rFonts w:eastAsia="Calibri" w:cs="Arial"/>
              </w:rPr>
              <w:t>userInformation</w:t>
            </w:r>
            <w:proofErr w:type="spellEnd"/>
          </w:p>
        </w:tc>
        <w:tc>
          <w:tcPr>
            <w:tcW w:w="1413" w:type="dxa"/>
            <w:tcBorders>
              <w:top w:val="nil"/>
              <w:left w:val="nil"/>
              <w:bottom w:val="nil"/>
              <w:right w:val="nil"/>
            </w:tcBorders>
          </w:tcPr>
          <w:p w:rsidR="009A0D18" w:rsidRDefault="0026139D" w14:paraId="55B46D88"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Naudotojo / atstovaujamo asmens (</w:t>
            </w:r>
            <w:proofErr w:type="spellStart"/>
            <w:r>
              <w:rPr>
                <w:rFonts w:eastAsia="Calibri" w:cs="Arial"/>
              </w:rPr>
              <w:t>userInformation</w:t>
            </w:r>
            <w:proofErr w:type="spellEnd"/>
            <w:r>
              <w:rPr>
                <w:rFonts w:eastAsia="Calibri" w:cs="Arial"/>
              </w:rPr>
              <w:t>) duomenys</w:t>
            </w:r>
          </w:p>
        </w:tc>
        <w:tc>
          <w:tcPr>
            <w:cnfStyle w:val="000010000000" w:firstRow="0" w:lastRow="0" w:firstColumn="0" w:lastColumn="0" w:oddVBand="1" w:evenVBand="0" w:oddHBand="0" w:evenHBand="0" w:firstRowFirstColumn="0" w:firstRowLastColumn="0" w:lastRowFirstColumn="0" w:lastRowLastColumn="0"/>
            <w:tcW w:w="1069" w:type="dxa"/>
            <w:tcBorders>
              <w:top w:val="nil"/>
              <w:bottom w:val="nil"/>
            </w:tcBorders>
          </w:tcPr>
          <w:p w:rsidR="009A0D18" w:rsidRDefault="0026139D" w14:paraId="0A7EEFC2" w14:textId="77777777">
            <w:pPr>
              <w:spacing w:before="0" w:after="0" w:line="240" w:lineRule="auto"/>
              <w:ind w:left="0" w:right="0"/>
              <w:rPr>
                <w:rFonts w:ascii="Calibri" w:hAnsi="Calibri" w:eastAsia="Calibri" w:cs="Arial"/>
              </w:rPr>
            </w:pPr>
            <w:proofErr w:type="spellStart"/>
            <w:r>
              <w:rPr>
                <w:rFonts w:eastAsia="Calibri" w:cs="Arial"/>
              </w:rPr>
              <w:t>map</w:t>
            </w:r>
            <w:proofErr w:type="spellEnd"/>
            <w:r>
              <w:rPr>
                <w:rFonts w:eastAsia="Calibri" w:cs="Arial"/>
              </w:rPr>
              <w:t>[</w:t>
            </w:r>
            <w:proofErr w:type="spellStart"/>
            <w:r>
              <w:rPr>
                <w:rFonts w:eastAsia="Calibri" w:cs="Arial"/>
              </w:rPr>
              <w:t>string</w:t>
            </w:r>
            <w:proofErr w:type="spellEnd"/>
            <w:r>
              <w:rPr>
                <w:rFonts w:eastAsia="Calibri" w:cs="Arial"/>
              </w:rPr>
              <w:t xml:space="preserve">, </w:t>
            </w:r>
            <w:proofErr w:type="spellStart"/>
            <w:r>
              <w:rPr>
                <w:rFonts w:eastAsia="Calibri" w:cs="Arial"/>
              </w:rPr>
              <w:t>string</w:t>
            </w:r>
            <w:proofErr w:type="spellEnd"/>
            <w:r>
              <w:rPr>
                <w:rFonts w:eastAsia="Calibri" w:cs="Arial"/>
              </w:rPr>
              <w:t>]</w:t>
            </w:r>
          </w:p>
        </w:tc>
        <w:tc>
          <w:tcPr>
            <w:tcW w:w="1984" w:type="dxa"/>
            <w:tcBorders>
              <w:top w:val="nil"/>
              <w:left w:val="nil"/>
              <w:bottom w:val="nil"/>
              <w:right w:val="nil"/>
            </w:tcBorders>
          </w:tcPr>
          <w:p w:rsidR="009A0D18" w:rsidRDefault="0026139D" w14:paraId="248E3D1E"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key</w:t>
            </w:r>
            <w:proofErr w:type="spellEnd"/>
            <w:r>
              <w:rPr>
                <w:rFonts w:eastAsia="Calibri" w:cs="Arial"/>
              </w:rPr>
              <w:t xml:space="preserve"> galimos reikšmės:</w:t>
            </w:r>
          </w:p>
          <w:p w:rsidR="009A0D18" w:rsidRDefault="0026139D" w14:paraId="7A672D9C" w14:textId="77777777">
            <w:pPr>
              <w:pStyle w:val="ListParagraph"/>
              <w:numPr>
                <w:ilvl w:val="0"/>
                <w:numId w:val="10"/>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id</w:t>
            </w:r>
            <w:proofErr w:type="spellEnd"/>
            <w:r>
              <w:rPr>
                <w:rFonts w:eastAsia="Calibri" w:cs="Arial"/>
              </w:rPr>
              <w:t xml:space="preserve"> - VIISP vidinis naudotojo ID</w:t>
            </w:r>
          </w:p>
          <w:p w:rsidR="009A0D18" w:rsidRDefault="0026139D" w14:paraId="68171596" w14:textId="77777777">
            <w:pPr>
              <w:pStyle w:val="ListParagraph"/>
              <w:numPr>
                <w:ilvl w:val="0"/>
                <w:numId w:val="10"/>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firstName</w:t>
            </w:r>
            <w:proofErr w:type="spellEnd"/>
            <w:r>
              <w:rPr>
                <w:rFonts w:eastAsia="Calibri" w:cs="Arial"/>
              </w:rPr>
              <w:t xml:space="preserve"> - Vardas</w:t>
            </w:r>
          </w:p>
          <w:p w:rsidR="009A0D18" w:rsidRDefault="0026139D" w14:paraId="28374CA4" w14:textId="77777777">
            <w:pPr>
              <w:pStyle w:val="ListParagraph"/>
              <w:numPr>
                <w:ilvl w:val="0"/>
                <w:numId w:val="10"/>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lastName</w:t>
            </w:r>
            <w:proofErr w:type="spellEnd"/>
            <w:r>
              <w:rPr>
                <w:rFonts w:eastAsia="Calibri" w:cs="Arial"/>
              </w:rPr>
              <w:t xml:space="preserve"> - Pavardė</w:t>
            </w:r>
          </w:p>
          <w:p w:rsidR="009A0D18" w:rsidRDefault="0026139D" w14:paraId="6FE66123" w14:textId="77777777">
            <w:pPr>
              <w:pStyle w:val="ListParagraph"/>
              <w:numPr>
                <w:ilvl w:val="0"/>
                <w:numId w:val="10"/>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address</w:t>
            </w:r>
            <w:proofErr w:type="spellEnd"/>
            <w:r>
              <w:rPr>
                <w:rFonts w:eastAsia="Calibri" w:cs="Arial"/>
              </w:rPr>
              <w:t xml:space="preserve"> - Adresas (nebūtinai deklaruotas) - suvedamas paties naudotojo</w:t>
            </w:r>
          </w:p>
          <w:p w:rsidR="009A0D18" w:rsidRDefault="0026139D" w14:paraId="0BBC711D" w14:textId="77777777">
            <w:pPr>
              <w:pStyle w:val="ListParagraph"/>
              <w:numPr>
                <w:ilvl w:val="0"/>
                <w:numId w:val="10"/>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email</w:t>
            </w:r>
            <w:proofErr w:type="spellEnd"/>
            <w:r>
              <w:rPr>
                <w:rFonts w:eastAsia="Calibri" w:cs="Arial"/>
              </w:rPr>
              <w:t xml:space="preserve"> - El. pašto adresas</w:t>
            </w:r>
          </w:p>
          <w:p w:rsidR="009A0D18" w:rsidRDefault="0026139D" w14:paraId="3F70811A" w14:textId="77777777">
            <w:pPr>
              <w:pStyle w:val="ListParagraph"/>
              <w:numPr>
                <w:ilvl w:val="0"/>
                <w:numId w:val="10"/>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phoneNumber</w:t>
            </w:r>
            <w:proofErr w:type="spellEnd"/>
            <w:r>
              <w:rPr>
                <w:rFonts w:eastAsia="Calibri" w:cs="Arial"/>
              </w:rPr>
              <w:t xml:space="preserve"> - Telefono numeris - suvedamas paties naudotojo</w:t>
            </w:r>
          </w:p>
          <w:p w:rsidR="009A0D18" w:rsidRDefault="0026139D" w14:paraId="0E2DE16C" w14:textId="77777777">
            <w:pPr>
              <w:pStyle w:val="ListParagraph"/>
              <w:numPr>
                <w:ilvl w:val="0"/>
                <w:numId w:val="10"/>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birthday</w:t>
            </w:r>
            <w:proofErr w:type="spellEnd"/>
            <w:r>
              <w:rPr>
                <w:rFonts w:eastAsia="Calibri" w:cs="Arial"/>
              </w:rPr>
              <w:t xml:space="preserve"> - Gimimo data - iš registrų</w:t>
            </w:r>
          </w:p>
          <w:p w:rsidR="009A0D18" w:rsidRDefault="0026139D" w14:paraId="53A7F1C7" w14:textId="77777777">
            <w:pPr>
              <w:pStyle w:val="ListParagraph"/>
              <w:numPr>
                <w:ilvl w:val="0"/>
                <w:numId w:val="10"/>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companyName</w:t>
            </w:r>
            <w:proofErr w:type="spellEnd"/>
            <w:r>
              <w:rPr>
                <w:rFonts w:eastAsia="Calibri" w:cs="Arial"/>
              </w:rPr>
              <w:t xml:space="preserve"> - Įmonės pavadinimas</w:t>
            </w:r>
          </w:p>
          <w:p w:rsidR="009A0D18" w:rsidRDefault="0026139D" w14:paraId="52ECC3A2" w14:textId="77777777">
            <w:pPr>
              <w:pStyle w:val="ListParagraph"/>
              <w:numPr>
                <w:ilvl w:val="0"/>
                <w:numId w:val="10"/>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nationality</w:t>
            </w:r>
            <w:proofErr w:type="spellEnd"/>
            <w:r>
              <w:rPr>
                <w:rFonts w:eastAsia="Calibri" w:cs="Arial"/>
              </w:rPr>
              <w:t xml:space="preserve"> - pilietybė</w:t>
            </w:r>
          </w:p>
          <w:p w:rsidR="009A0D18" w:rsidRDefault="0026139D" w14:paraId="1172727D" w14:textId="77777777">
            <w:pPr>
              <w:pStyle w:val="ListParagraph"/>
              <w:numPr>
                <w:ilvl w:val="0"/>
                <w:numId w:val="10"/>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proxyType</w:t>
            </w:r>
            <w:proofErr w:type="spellEnd"/>
            <w:r>
              <w:rPr>
                <w:rFonts w:eastAsia="Calibri" w:cs="Arial"/>
              </w:rPr>
              <w:t xml:space="preserve"> - Atstovavimo tipas</w:t>
            </w:r>
          </w:p>
          <w:p w:rsidR="009A0D18" w:rsidRDefault="0026139D" w14:paraId="62C6233D" w14:textId="77777777">
            <w:pPr>
              <w:pStyle w:val="ListParagraph"/>
              <w:numPr>
                <w:ilvl w:val="0"/>
                <w:numId w:val="10"/>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proxySource</w:t>
            </w:r>
            <w:proofErr w:type="spellEnd"/>
            <w:r>
              <w:rPr>
                <w:rFonts w:eastAsia="Calibri" w:cs="Arial"/>
              </w:rPr>
              <w:t xml:space="preserve"> - Atstovavimo šaltinis</w:t>
            </w:r>
          </w:p>
          <w:p w:rsidR="009A0D18" w:rsidRDefault="0026139D" w14:paraId="112E4A7B"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value</w:t>
            </w:r>
            <w:proofErr w:type="spellEnd"/>
            <w:r>
              <w:rPr>
                <w:rFonts w:eastAsia="Calibri" w:cs="Arial"/>
              </w:rPr>
              <w:t xml:space="preserve"> galimos reikšmės:</w:t>
            </w:r>
          </w:p>
          <w:p w:rsidR="009A0D18" w:rsidRDefault="0026139D" w14:paraId="43151016" w14:textId="77777777">
            <w:pPr>
              <w:pStyle w:val="ListParagraph"/>
              <w:numPr>
                <w:ilvl w:val="0"/>
                <w:numId w:val="11"/>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default</w:t>
            </w:r>
            <w:proofErr w:type="spellEnd"/>
            <w:r>
              <w:rPr>
                <w:rFonts w:eastAsia="Calibri" w:cs="Arial"/>
              </w:rPr>
              <w:t xml:space="preserve"> - Numatytasis</w:t>
            </w:r>
          </w:p>
          <w:p w:rsidR="009A0D18" w:rsidRDefault="0026139D" w14:paraId="3E4D2E8A" w14:textId="77777777">
            <w:pPr>
              <w:pStyle w:val="ListParagraph"/>
              <w:numPr>
                <w:ilvl w:val="0"/>
                <w:numId w:val="11"/>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on-request</w:t>
            </w:r>
            <w:proofErr w:type="spellEnd"/>
            <w:r>
              <w:rPr>
                <w:rFonts w:eastAsia="Calibri" w:cs="Arial"/>
              </w:rPr>
              <w:t xml:space="preserve"> - Tik iš išorės (užklausus)</w:t>
            </w:r>
          </w:p>
          <w:p w:rsidR="009A0D18" w:rsidRDefault="0026139D" w14:paraId="58BB2344" w14:textId="77777777">
            <w:pPr>
              <w:pStyle w:val="ListParagraph"/>
              <w:numPr>
                <w:ilvl w:val="0"/>
                <w:numId w:val="11"/>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do-not-send</w:t>
            </w:r>
            <w:proofErr w:type="spellEnd"/>
            <w:r>
              <w:rPr>
                <w:rFonts w:eastAsia="Calibri" w:cs="Arial"/>
              </w:rPr>
              <w:t xml:space="preserve"> - Nesiunčiamas</w:t>
            </w:r>
          </w:p>
        </w:tc>
        <w:tc>
          <w:tcPr>
            <w:cnfStyle w:val="000010000000" w:firstRow="0" w:lastRow="0" w:firstColumn="0" w:lastColumn="0" w:oddVBand="1" w:evenVBand="0" w:oddHBand="0" w:evenHBand="0" w:firstRowFirstColumn="0" w:firstRowLastColumn="0" w:lastRowFirstColumn="0" w:lastRowLastColumn="0"/>
            <w:tcW w:w="1326" w:type="dxa"/>
            <w:tcBorders>
              <w:top w:val="nil"/>
              <w:bottom w:val="nil"/>
            </w:tcBorders>
          </w:tcPr>
          <w:p w:rsidR="009A0D18" w:rsidRDefault="0026139D" w14:paraId="6D6537AC" w14:textId="77777777">
            <w:pPr>
              <w:spacing w:before="0" w:after="0" w:line="240" w:lineRule="auto"/>
              <w:ind w:left="0" w:right="0"/>
              <w:rPr>
                <w:rFonts w:ascii="Calibri" w:hAnsi="Calibri" w:eastAsia="Calibri" w:cs="Arial"/>
              </w:rPr>
            </w:pPr>
            <w:r>
              <w:rPr>
                <w:rFonts w:eastAsia="Calibri" w:cs="Arial"/>
              </w:rPr>
              <w:t>nusako, kokie naudotojo duomenys turėtų perduoti į išorinę sistemą</w:t>
            </w:r>
          </w:p>
        </w:tc>
        <w:tc>
          <w:tcPr>
            <w:tcW w:w="1527" w:type="dxa"/>
            <w:tcBorders>
              <w:top w:val="nil"/>
              <w:left w:val="nil"/>
              <w:bottom w:val="nil"/>
            </w:tcBorders>
          </w:tcPr>
          <w:p w:rsidR="009A0D18" w:rsidRDefault="0026139D" w14:paraId="70DF9E56"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noProof/>
              </w:rPr>
              <w:drawing>
                <wp:inline distT="0" distB="0" distL="0" distR="0" wp14:anchorId="6F969FED" wp14:editId="07777777">
                  <wp:extent cx="1205230" cy="906145"/>
                  <wp:effectExtent l="0" t="0" r="0" b="0"/>
                  <wp:docPr id="13" name="Picture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00034"/>
                          <pic:cNvPicPr>
                            <a:picLocks noChangeAspect="1" noChangeArrowheads="1"/>
                          </pic:cNvPicPr>
                        </pic:nvPicPr>
                        <pic:blipFill>
                          <a:blip r:embed="rId22"/>
                          <a:stretch>
                            <a:fillRect/>
                          </a:stretch>
                        </pic:blipFill>
                        <pic:spPr bwMode="auto">
                          <a:xfrm>
                            <a:off x="0" y="0"/>
                            <a:ext cx="1205230" cy="906145"/>
                          </a:xfrm>
                          <a:prstGeom prst="rect">
                            <a:avLst/>
                          </a:prstGeom>
                        </pic:spPr>
                      </pic:pic>
                    </a:graphicData>
                  </a:graphic>
                </wp:inline>
              </w:drawing>
            </w:r>
          </w:p>
        </w:tc>
      </w:tr>
      <w:tr w:rsidR="009A0D18" w:rsidTr="009A0D18" w14:paraId="54D771FC"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26" w:type="dxa"/>
          </w:tcPr>
          <w:p w:rsidR="009A0D18" w:rsidRDefault="0026139D" w14:paraId="069AC8E4" w14:textId="77777777">
            <w:pPr>
              <w:spacing w:before="0" w:after="0" w:line="240" w:lineRule="auto"/>
              <w:ind w:left="0" w:right="0"/>
              <w:rPr>
                <w:rFonts w:ascii="Calibri" w:hAnsi="Calibri" w:eastAsia="Calibri" w:cs="Arial"/>
              </w:rPr>
            </w:pPr>
            <w:proofErr w:type="spellStart"/>
            <w:r>
              <w:rPr>
                <w:rFonts w:eastAsia="Calibri" w:cs="Arial"/>
                <w:color w:val="000000"/>
              </w:rPr>
              <w:t>jaLegacyMode</w:t>
            </w:r>
            <w:proofErr w:type="spellEnd"/>
          </w:p>
        </w:tc>
        <w:tc>
          <w:tcPr>
            <w:tcW w:w="1413" w:type="dxa"/>
            <w:tcBorders>
              <w:left w:val="nil"/>
              <w:right w:val="nil"/>
            </w:tcBorders>
          </w:tcPr>
          <w:p w:rsidR="009A0D18" w:rsidRDefault="0026139D" w14:paraId="0FA01A45"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color w:val="000000"/>
              </w:rPr>
              <w:t>JA duomenis perduoti senuoju būdu</w:t>
            </w:r>
          </w:p>
        </w:tc>
        <w:tc>
          <w:tcPr>
            <w:cnfStyle w:val="000010000000" w:firstRow="0" w:lastRow="0" w:firstColumn="0" w:lastColumn="0" w:oddVBand="1" w:evenVBand="0" w:oddHBand="0" w:evenHBand="0" w:firstRowFirstColumn="0" w:firstRowLastColumn="0" w:lastRowFirstColumn="0" w:lastRowLastColumn="0"/>
            <w:tcW w:w="1069" w:type="dxa"/>
          </w:tcPr>
          <w:p w:rsidR="009A0D18" w:rsidRDefault="0026139D" w14:paraId="1945286A" w14:textId="77777777">
            <w:pPr>
              <w:spacing w:before="0" w:after="0" w:line="240" w:lineRule="auto"/>
              <w:ind w:left="0" w:right="0"/>
              <w:rPr>
                <w:rFonts w:ascii="Calibri" w:hAnsi="Calibri" w:eastAsia="Calibri" w:cs="Arial"/>
              </w:rPr>
            </w:pPr>
            <w:proofErr w:type="spellStart"/>
            <w:r>
              <w:rPr>
                <w:rFonts w:eastAsia="Calibri" w:cs="Arial"/>
                <w:color w:val="000000"/>
              </w:rPr>
              <w:t>boolean</w:t>
            </w:r>
            <w:proofErr w:type="spellEnd"/>
          </w:p>
        </w:tc>
        <w:tc>
          <w:tcPr>
            <w:tcW w:w="1984" w:type="dxa"/>
            <w:tcBorders>
              <w:left w:val="nil"/>
              <w:right w:val="nil"/>
            </w:tcBorders>
          </w:tcPr>
          <w:p w:rsidR="009A0D18" w:rsidRDefault="0026139D" w14:paraId="2808286D"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roofErr w:type="spellStart"/>
            <w:r>
              <w:rPr>
                <w:rFonts w:eastAsia="Calibri" w:cs="Arial"/>
                <w:color w:val="000000"/>
              </w:rPr>
              <w:t>true</w:t>
            </w:r>
            <w:proofErr w:type="spellEnd"/>
            <w:r>
              <w:rPr>
                <w:rFonts w:eastAsia="Calibri" w:cs="Arial"/>
                <w:color w:val="000000"/>
              </w:rPr>
              <w:t xml:space="preserve"> - senas būdas</w:t>
            </w:r>
          </w:p>
          <w:p w:rsidR="009A0D18" w:rsidRDefault="0026139D" w14:paraId="03C72B3A"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roofErr w:type="spellStart"/>
            <w:r>
              <w:rPr>
                <w:rFonts w:eastAsia="Calibri" w:cs="Arial"/>
                <w:color w:val="000000"/>
              </w:rPr>
              <w:t>false</w:t>
            </w:r>
            <w:proofErr w:type="spellEnd"/>
            <w:r>
              <w:rPr>
                <w:rFonts w:eastAsia="Calibri" w:cs="Arial"/>
                <w:color w:val="000000"/>
              </w:rPr>
              <w:t xml:space="preserve"> - naujas būdas</w:t>
            </w:r>
          </w:p>
        </w:tc>
        <w:tc>
          <w:tcPr>
            <w:cnfStyle w:val="000010000000" w:firstRow="0" w:lastRow="0" w:firstColumn="0" w:lastColumn="0" w:oddVBand="1" w:evenVBand="0" w:oddHBand="0" w:evenHBand="0" w:firstRowFirstColumn="0" w:firstRowLastColumn="0" w:lastRowFirstColumn="0" w:lastRowLastColumn="0"/>
            <w:tcW w:w="1326" w:type="dxa"/>
          </w:tcPr>
          <w:p w:rsidR="009A0D18" w:rsidRDefault="0026139D" w14:paraId="355CB119" w14:textId="77777777">
            <w:pPr>
              <w:spacing w:before="0" w:after="0" w:line="240" w:lineRule="auto"/>
              <w:ind w:left="0" w:right="0"/>
              <w:rPr>
                <w:rFonts w:ascii="Calibri" w:hAnsi="Calibri" w:eastAsia="Calibri" w:cs="Arial"/>
              </w:rPr>
            </w:pPr>
            <w:r>
              <w:rPr>
                <w:rFonts w:eastAsia="Calibri" w:cs="Arial"/>
                <w:color w:val="000000"/>
              </w:rPr>
              <w:t xml:space="preserve">Senas būdas - ir atstovo ir atstovaujamo JA duomenys perduodami toje pačioje </w:t>
            </w:r>
            <w:proofErr w:type="spellStart"/>
            <w:r>
              <w:rPr>
                <w:rFonts w:eastAsia="Calibri" w:cs="Arial"/>
                <w:i/>
                <w:color w:val="000000"/>
              </w:rPr>
              <w:t>userInformation</w:t>
            </w:r>
            <w:proofErr w:type="spellEnd"/>
            <w:r>
              <w:rPr>
                <w:rFonts w:eastAsia="Calibri" w:cs="Arial"/>
                <w:color w:val="000000"/>
              </w:rPr>
              <w:t xml:space="preserve"> struktūroje.</w:t>
            </w:r>
          </w:p>
          <w:p w:rsidR="009A0D18" w:rsidRDefault="0026139D" w14:paraId="508413D3" w14:textId="77777777">
            <w:pPr>
              <w:spacing w:before="0" w:after="0" w:line="240" w:lineRule="auto"/>
              <w:ind w:left="0" w:right="0"/>
              <w:rPr>
                <w:rFonts w:ascii="Calibri" w:hAnsi="Calibri" w:eastAsia="Calibri" w:cs="Arial"/>
              </w:rPr>
            </w:pPr>
            <w:r>
              <w:rPr>
                <w:rFonts w:eastAsia="Calibri" w:cs="Arial"/>
                <w:color w:val="000000"/>
              </w:rPr>
              <w:t xml:space="preserve">Naujas būdas - atstovaujamas JA perduodamas </w:t>
            </w:r>
            <w:proofErr w:type="spellStart"/>
            <w:r>
              <w:rPr>
                <w:rFonts w:eastAsia="Calibri" w:cs="Arial"/>
                <w:i/>
                <w:color w:val="000000"/>
              </w:rPr>
              <w:t>userInformation</w:t>
            </w:r>
            <w:proofErr w:type="spellEnd"/>
            <w:r>
              <w:rPr>
                <w:rFonts w:eastAsia="Calibri" w:cs="Arial"/>
                <w:color w:val="000000"/>
              </w:rPr>
              <w:t xml:space="preserve"> struktūroje, jo atstovas - </w:t>
            </w:r>
            <w:proofErr w:type="spellStart"/>
            <w:r>
              <w:rPr>
                <w:rFonts w:eastAsia="Calibri" w:cs="Arial"/>
                <w:i/>
                <w:color w:val="000000"/>
              </w:rPr>
              <w:t>proxyUserInformation</w:t>
            </w:r>
            <w:proofErr w:type="spellEnd"/>
            <w:r>
              <w:rPr>
                <w:rFonts w:eastAsia="Calibri" w:cs="Arial"/>
                <w:color w:val="000000"/>
              </w:rPr>
              <w:t xml:space="preserve"> struktūroje</w:t>
            </w:r>
          </w:p>
        </w:tc>
        <w:tc>
          <w:tcPr>
            <w:tcW w:w="1527" w:type="dxa"/>
            <w:tcBorders>
              <w:left w:val="nil"/>
            </w:tcBorders>
          </w:tcPr>
          <w:p w:rsidR="009A0D18" w:rsidRDefault="0026139D" w14:paraId="44E871BC"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highlight w:val="yellow"/>
              </w:rPr>
            </w:pPr>
            <w:r>
              <w:rPr>
                <w:rFonts w:eastAsia="Calibri" w:cs="Arial"/>
                <w:noProof/>
              </w:rPr>
              <w:drawing>
                <wp:inline distT="0" distB="0" distL="0" distR="0" wp14:anchorId="152D47F6" wp14:editId="07777777">
                  <wp:extent cx="1205230" cy="906145"/>
                  <wp:effectExtent l="0" t="0" r="0" b="0"/>
                  <wp:docPr id="14" name="Picture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00036"/>
                          <pic:cNvPicPr>
                            <a:picLocks noChangeAspect="1" noChangeArrowheads="1"/>
                          </pic:cNvPicPr>
                        </pic:nvPicPr>
                        <pic:blipFill>
                          <a:blip r:embed="rId23"/>
                          <a:stretch>
                            <a:fillRect/>
                          </a:stretch>
                        </pic:blipFill>
                        <pic:spPr bwMode="auto">
                          <a:xfrm>
                            <a:off x="0" y="0"/>
                            <a:ext cx="1205230" cy="906145"/>
                          </a:xfrm>
                          <a:prstGeom prst="rect">
                            <a:avLst/>
                          </a:prstGeom>
                        </pic:spPr>
                      </pic:pic>
                    </a:graphicData>
                  </a:graphic>
                </wp:inline>
              </w:drawing>
            </w:r>
          </w:p>
        </w:tc>
      </w:tr>
      <w:tr w:rsidR="009A0D18" w:rsidTr="009A0D18" w14:paraId="0F36D0C2" w14:textId="77777777">
        <w:tc>
          <w:tcPr>
            <w:cnfStyle w:val="000010000000" w:firstRow="0" w:lastRow="0" w:firstColumn="0" w:lastColumn="0" w:oddVBand="1" w:evenVBand="0" w:oddHBand="0" w:evenHBand="0" w:firstRowFirstColumn="0" w:firstRowLastColumn="0" w:lastRowFirstColumn="0" w:lastRowLastColumn="0"/>
            <w:tcW w:w="2426" w:type="dxa"/>
            <w:tcBorders>
              <w:top w:val="nil"/>
              <w:bottom w:val="nil"/>
            </w:tcBorders>
          </w:tcPr>
          <w:p w:rsidR="009A0D18" w:rsidRDefault="0026139D" w14:paraId="583A1B41" w14:textId="77777777">
            <w:pPr>
              <w:spacing w:before="0" w:after="0" w:line="240" w:lineRule="auto"/>
              <w:ind w:left="0" w:right="0"/>
              <w:rPr>
                <w:rFonts w:ascii="Calibri" w:hAnsi="Calibri" w:eastAsia="Calibri" w:cs="Arial"/>
              </w:rPr>
            </w:pPr>
            <w:proofErr w:type="spellStart"/>
            <w:r>
              <w:rPr>
                <w:rFonts w:eastAsia="Calibri" w:cs="Arial"/>
                <w:color w:val="000000"/>
              </w:rPr>
              <w:t>proxyUserInformation</w:t>
            </w:r>
            <w:proofErr w:type="spellEnd"/>
          </w:p>
        </w:tc>
        <w:tc>
          <w:tcPr>
            <w:tcW w:w="1413" w:type="dxa"/>
            <w:tcBorders>
              <w:top w:val="nil"/>
              <w:left w:val="nil"/>
              <w:bottom w:val="nil"/>
              <w:right w:val="nil"/>
            </w:tcBorders>
          </w:tcPr>
          <w:p w:rsidR="009A0D18" w:rsidRDefault="0026139D" w14:paraId="1B34A816"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color w:val="000000"/>
              </w:rPr>
              <w:t>Atstovo (</w:t>
            </w:r>
            <w:proofErr w:type="spellStart"/>
            <w:r>
              <w:rPr>
                <w:rFonts w:eastAsia="Calibri" w:cs="Arial"/>
                <w:color w:val="000000"/>
              </w:rPr>
              <w:t>proxyUserInformation</w:t>
            </w:r>
            <w:proofErr w:type="spellEnd"/>
            <w:r>
              <w:rPr>
                <w:rFonts w:eastAsia="Calibri" w:cs="Arial"/>
                <w:color w:val="000000"/>
              </w:rPr>
              <w:t>) duomenys</w:t>
            </w:r>
          </w:p>
        </w:tc>
        <w:tc>
          <w:tcPr>
            <w:cnfStyle w:val="000010000000" w:firstRow="0" w:lastRow="0" w:firstColumn="0" w:lastColumn="0" w:oddVBand="1" w:evenVBand="0" w:oddHBand="0" w:evenHBand="0" w:firstRowFirstColumn="0" w:firstRowLastColumn="0" w:lastRowFirstColumn="0" w:lastRowLastColumn="0"/>
            <w:tcW w:w="1069" w:type="dxa"/>
            <w:tcBorders>
              <w:top w:val="nil"/>
              <w:bottom w:val="nil"/>
            </w:tcBorders>
          </w:tcPr>
          <w:p w:rsidR="009A0D18" w:rsidRDefault="0026139D" w14:paraId="0020E478" w14:textId="77777777">
            <w:pPr>
              <w:spacing w:before="0" w:after="0" w:line="240" w:lineRule="auto"/>
              <w:ind w:left="0" w:right="0"/>
              <w:rPr>
                <w:rFonts w:ascii="Calibri" w:hAnsi="Calibri" w:eastAsia="Calibri" w:cs="Arial"/>
              </w:rPr>
            </w:pPr>
            <w:proofErr w:type="spellStart"/>
            <w:r>
              <w:rPr>
                <w:rFonts w:eastAsia="Calibri" w:cs="Arial"/>
                <w:color w:val="000000"/>
              </w:rPr>
              <w:t>map</w:t>
            </w:r>
            <w:proofErr w:type="spellEnd"/>
            <w:r>
              <w:rPr>
                <w:rFonts w:eastAsia="Calibri" w:cs="Arial"/>
                <w:color w:val="000000"/>
              </w:rPr>
              <w:t>[</w:t>
            </w:r>
            <w:proofErr w:type="spellStart"/>
            <w:r>
              <w:rPr>
                <w:rFonts w:eastAsia="Calibri" w:cs="Arial"/>
                <w:color w:val="000000"/>
              </w:rPr>
              <w:t>string</w:t>
            </w:r>
            <w:proofErr w:type="spellEnd"/>
            <w:r>
              <w:rPr>
                <w:rFonts w:eastAsia="Calibri" w:cs="Arial"/>
                <w:color w:val="000000"/>
              </w:rPr>
              <w:t xml:space="preserve">, </w:t>
            </w:r>
            <w:proofErr w:type="spellStart"/>
            <w:r>
              <w:rPr>
                <w:rFonts w:eastAsia="Calibri" w:cs="Arial"/>
                <w:color w:val="000000"/>
              </w:rPr>
              <w:t>string</w:t>
            </w:r>
            <w:proofErr w:type="spellEnd"/>
            <w:r>
              <w:rPr>
                <w:rFonts w:eastAsia="Calibri" w:cs="Arial"/>
                <w:color w:val="000000"/>
              </w:rPr>
              <w:t>]</w:t>
            </w:r>
          </w:p>
        </w:tc>
        <w:tc>
          <w:tcPr>
            <w:tcW w:w="1984" w:type="dxa"/>
            <w:tcBorders>
              <w:top w:val="nil"/>
              <w:left w:val="nil"/>
              <w:bottom w:val="nil"/>
              <w:right w:val="nil"/>
            </w:tcBorders>
          </w:tcPr>
          <w:p w:rsidR="009A0D18" w:rsidRDefault="0026139D" w14:paraId="1787B464"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key</w:t>
            </w:r>
            <w:proofErr w:type="spellEnd"/>
            <w:r>
              <w:rPr>
                <w:rFonts w:eastAsia="Calibri" w:cs="Arial"/>
                <w:color w:val="000000"/>
              </w:rPr>
              <w:t xml:space="preserve"> galimos reikšmės:</w:t>
            </w:r>
          </w:p>
          <w:p w:rsidR="009A0D18" w:rsidRDefault="0026139D" w14:paraId="3A99AD9E" w14:textId="77777777">
            <w:pPr>
              <w:pStyle w:val="ListParagraph"/>
              <w:numPr>
                <w:ilvl w:val="0"/>
                <w:numId w:val="12"/>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id</w:t>
            </w:r>
            <w:proofErr w:type="spellEnd"/>
            <w:r>
              <w:rPr>
                <w:rFonts w:eastAsia="Calibri" w:cs="Arial"/>
                <w:color w:val="000000"/>
              </w:rPr>
              <w:t xml:space="preserve"> - VIISP vidinis naudotojo ID</w:t>
            </w:r>
          </w:p>
          <w:p w:rsidR="009A0D18" w:rsidRDefault="0026139D" w14:paraId="733BB911" w14:textId="77777777">
            <w:pPr>
              <w:pStyle w:val="ListParagraph"/>
              <w:numPr>
                <w:ilvl w:val="0"/>
                <w:numId w:val="12"/>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firstName</w:t>
            </w:r>
            <w:proofErr w:type="spellEnd"/>
            <w:r>
              <w:rPr>
                <w:rFonts w:eastAsia="Calibri" w:cs="Arial"/>
                <w:color w:val="000000"/>
              </w:rPr>
              <w:t xml:space="preserve"> - Vardas</w:t>
            </w:r>
          </w:p>
          <w:p w:rsidR="009A0D18" w:rsidRDefault="0026139D" w14:paraId="0B3CA6FE" w14:textId="77777777">
            <w:pPr>
              <w:pStyle w:val="ListParagraph"/>
              <w:numPr>
                <w:ilvl w:val="0"/>
                <w:numId w:val="12"/>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lastName</w:t>
            </w:r>
            <w:proofErr w:type="spellEnd"/>
            <w:r>
              <w:rPr>
                <w:rFonts w:eastAsia="Calibri" w:cs="Arial"/>
                <w:color w:val="000000"/>
              </w:rPr>
              <w:t xml:space="preserve"> - Pavardė</w:t>
            </w:r>
          </w:p>
          <w:p w:rsidR="009A0D18" w:rsidRDefault="0026139D" w14:paraId="597C778A" w14:textId="77777777">
            <w:pPr>
              <w:pStyle w:val="ListParagraph"/>
              <w:numPr>
                <w:ilvl w:val="0"/>
                <w:numId w:val="12"/>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address</w:t>
            </w:r>
            <w:proofErr w:type="spellEnd"/>
            <w:r>
              <w:rPr>
                <w:rFonts w:eastAsia="Calibri" w:cs="Arial"/>
                <w:color w:val="000000"/>
              </w:rPr>
              <w:t xml:space="preserve"> - Adresas (nebūtinai deklaruotas) - suvedamas paties naudotojo</w:t>
            </w:r>
          </w:p>
          <w:p w:rsidR="009A0D18" w:rsidRDefault="0026139D" w14:paraId="16FA7BE4" w14:textId="77777777">
            <w:pPr>
              <w:pStyle w:val="ListParagraph"/>
              <w:numPr>
                <w:ilvl w:val="0"/>
                <w:numId w:val="12"/>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email</w:t>
            </w:r>
            <w:proofErr w:type="spellEnd"/>
            <w:r>
              <w:rPr>
                <w:rFonts w:eastAsia="Calibri" w:cs="Arial"/>
                <w:color w:val="000000"/>
              </w:rPr>
              <w:t xml:space="preserve"> - El. pašto adresas</w:t>
            </w:r>
          </w:p>
          <w:p w:rsidR="009A0D18" w:rsidRDefault="0026139D" w14:paraId="622DBEC3" w14:textId="77777777">
            <w:pPr>
              <w:pStyle w:val="ListParagraph"/>
              <w:numPr>
                <w:ilvl w:val="0"/>
                <w:numId w:val="12"/>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phoneNumber</w:t>
            </w:r>
            <w:proofErr w:type="spellEnd"/>
            <w:r>
              <w:rPr>
                <w:rFonts w:eastAsia="Calibri" w:cs="Arial"/>
                <w:color w:val="000000"/>
              </w:rPr>
              <w:t xml:space="preserve"> - Telefono numeris - suvedamas paties naudotojo</w:t>
            </w:r>
          </w:p>
          <w:p w:rsidR="009A0D18" w:rsidRDefault="0026139D" w14:paraId="13900AD3" w14:textId="77777777">
            <w:pPr>
              <w:pStyle w:val="ListParagraph"/>
              <w:numPr>
                <w:ilvl w:val="0"/>
                <w:numId w:val="12"/>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birthday</w:t>
            </w:r>
            <w:proofErr w:type="spellEnd"/>
            <w:r>
              <w:rPr>
                <w:rFonts w:eastAsia="Calibri" w:cs="Arial"/>
                <w:color w:val="000000"/>
              </w:rPr>
              <w:t xml:space="preserve"> - Gimimo data - iš registrų</w:t>
            </w:r>
          </w:p>
          <w:p w:rsidR="009A0D18" w:rsidRDefault="0026139D" w14:paraId="37CC5047" w14:textId="77777777">
            <w:pPr>
              <w:pStyle w:val="ListParagraph"/>
              <w:numPr>
                <w:ilvl w:val="0"/>
                <w:numId w:val="12"/>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companyName</w:t>
            </w:r>
            <w:proofErr w:type="spellEnd"/>
            <w:r>
              <w:rPr>
                <w:rFonts w:eastAsia="Calibri" w:cs="Arial"/>
                <w:color w:val="000000"/>
              </w:rPr>
              <w:t xml:space="preserve"> - Įmonės pavadinimas</w:t>
            </w:r>
          </w:p>
          <w:p w:rsidR="009A0D18" w:rsidRDefault="0026139D" w14:paraId="117BB479" w14:textId="77777777">
            <w:pPr>
              <w:pStyle w:val="ListParagraph"/>
              <w:numPr>
                <w:ilvl w:val="0"/>
                <w:numId w:val="12"/>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nationality</w:t>
            </w:r>
            <w:proofErr w:type="spellEnd"/>
            <w:r>
              <w:rPr>
                <w:rFonts w:eastAsia="Calibri" w:cs="Arial"/>
                <w:color w:val="000000"/>
              </w:rPr>
              <w:t xml:space="preserve"> - pilietybė</w:t>
            </w:r>
          </w:p>
          <w:p w:rsidR="009A0D18" w:rsidRDefault="0026139D" w14:paraId="686B8EFA"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value</w:t>
            </w:r>
            <w:proofErr w:type="spellEnd"/>
            <w:r>
              <w:rPr>
                <w:rFonts w:eastAsia="Calibri" w:cs="Arial"/>
                <w:color w:val="000000"/>
              </w:rPr>
              <w:t xml:space="preserve"> galimos reikšmės:</w:t>
            </w:r>
          </w:p>
          <w:p w:rsidR="009A0D18" w:rsidRDefault="0026139D" w14:paraId="7516C4CC" w14:textId="77777777">
            <w:pPr>
              <w:pStyle w:val="ListParagraph"/>
              <w:numPr>
                <w:ilvl w:val="0"/>
                <w:numId w:val="13"/>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default</w:t>
            </w:r>
            <w:proofErr w:type="spellEnd"/>
            <w:r>
              <w:rPr>
                <w:rFonts w:eastAsia="Calibri" w:cs="Arial"/>
                <w:color w:val="000000"/>
              </w:rPr>
              <w:t xml:space="preserve"> - Numatytasis</w:t>
            </w:r>
          </w:p>
          <w:p w:rsidR="009A0D18" w:rsidRDefault="0026139D" w14:paraId="3C1DFBFF" w14:textId="77777777">
            <w:pPr>
              <w:pStyle w:val="ListParagraph"/>
              <w:numPr>
                <w:ilvl w:val="0"/>
                <w:numId w:val="13"/>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on-request</w:t>
            </w:r>
            <w:proofErr w:type="spellEnd"/>
            <w:r>
              <w:rPr>
                <w:rFonts w:eastAsia="Calibri" w:cs="Arial"/>
                <w:color w:val="000000"/>
              </w:rPr>
              <w:t xml:space="preserve"> - Tik iš išorės (užklausus)</w:t>
            </w:r>
          </w:p>
          <w:p w:rsidR="009A0D18" w:rsidRDefault="0026139D" w14:paraId="0188B0F0" w14:textId="77777777">
            <w:pPr>
              <w:pStyle w:val="ListParagraph"/>
              <w:numPr>
                <w:ilvl w:val="0"/>
                <w:numId w:val="13"/>
              </w:numPr>
              <w:spacing w:before="0" w:after="0" w:line="240" w:lineRule="auto"/>
              <w:ind w:left="470" w:right="0" w:hanging="357"/>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color w:val="000000"/>
              </w:rPr>
              <w:t>do-not-send</w:t>
            </w:r>
            <w:proofErr w:type="spellEnd"/>
            <w:r>
              <w:rPr>
                <w:rFonts w:eastAsia="Calibri" w:cs="Arial"/>
                <w:color w:val="000000"/>
              </w:rPr>
              <w:t xml:space="preserve"> - Nesiunčiamas</w:t>
            </w:r>
          </w:p>
          <w:p w:rsidR="009A0D18" w:rsidRDefault="009A0D18" w14:paraId="144A5D23"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
        </w:tc>
        <w:tc>
          <w:tcPr>
            <w:cnfStyle w:val="000010000000" w:firstRow="0" w:lastRow="0" w:firstColumn="0" w:lastColumn="0" w:oddVBand="1" w:evenVBand="0" w:oddHBand="0" w:evenHBand="0" w:firstRowFirstColumn="0" w:firstRowLastColumn="0" w:lastRowFirstColumn="0" w:lastRowLastColumn="0"/>
            <w:tcW w:w="1326" w:type="dxa"/>
            <w:tcBorders>
              <w:top w:val="nil"/>
              <w:bottom w:val="nil"/>
            </w:tcBorders>
          </w:tcPr>
          <w:p w:rsidR="009A0D18" w:rsidRDefault="0026139D" w14:paraId="3AFE9086" w14:textId="77777777">
            <w:pPr>
              <w:spacing w:before="0" w:after="0" w:line="240" w:lineRule="auto"/>
              <w:ind w:left="0" w:right="0"/>
              <w:rPr>
                <w:rFonts w:ascii="Calibri" w:hAnsi="Calibri" w:eastAsia="Calibri" w:cs="Arial"/>
              </w:rPr>
            </w:pPr>
            <w:r>
              <w:rPr>
                <w:rFonts w:eastAsia="Calibri" w:cs="Arial"/>
                <w:color w:val="000000"/>
              </w:rPr>
              <w:t>nusako, kokie atstovo duomenys turėtų perduoti į išorinę sistemą</w:t>
            </w:r>
          </w:p>
        </w:tc>
        <w:tc>
          <w:tcPr>
            <w:tcW w:w="1527" w:type="dxa"/>
            <w:tcBorders>
              <w:top w:val="nil"/>
              <w:left w:val="nil"/>
              <w:bottom w:val="nil"/>
            </w:tcBorders>
          </w:tcPr>
          <w:p w:rsidR="009A0D18" w:rsidRDefault="0026139D" w14:paraId="738610EB"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noProof/>
              </w:rPr>
              <w:drawing>
                <wp:inline distT="0" distB="0" distL="0" distR="0" wp14:anchorId="5186A847" wp14:editId="07777777">
                  <wp:extent cx="1205230" cy="520065"/>
                  <wp:effectExtent l="0" t="0" r="0" b="0"/>
                  <wp:docPr id="15" name="Picture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0038"/>
                          <pic:cNvPicPr>
                            <a:picLocks noChangeAspect="1" noChangeArrowheads="1"/>
                          </pic:cNvPicPr>
                        </pic:nvPicPr>
                        <pic:blipFill>
                          <a:blip r:embed="rId24"/>
                          <a:stretch>
                            <a:fillRect/>
                          </a:stretch>
                        </pic:blipFill>
                        <pic:spPr bwMode="auto">
                          <a:xfrm>
                            <a:off x="0" y="0"/>
                            <a:ext cx="1205230" cy="520065"/>
                          </a:xfrm>
                          <a:prstGeom prst="rect">
                            <a:avLst/>
                          </a:prstGeom>
                        </pic:spPr>
                      </pic:pic>
                    </a:graphicData>
                  </a:graphic>
                </wp:inline>
              </w:drawing>
            </w:r>
          </w:p>
        </w:tc>
      </w:tr>
      <w:tr w:rsidR="009A0D18" w:rsidTr="009A0D18" w14:paraId="62DFB914"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26" w:type="dxa"/>
          </w:tcPr>
          <w:p w:rsidR="009A0D18" w:rsidRDefault="0026139D" w14:paraId="0EE7ACBB" w14:textId="77777777">
            <w:pPr>
              <w:spacing w:before="0" w:after="0" w:line="240" w:lineRule="auto"/>
              <w:ind w:left="0" w:right="0"/>
              <w:rPr>
                <w:rFonts w:ascii="Calibri" w:hAnsi="Calibri" w:eastAsia="Calibri" w:cs="Arial"/>
              </w:rPr>
            </w:pPr>
            <w:proofErr w:type="spellStart"/>
            <w:r>
              <w:rPr>
                <w:rFonts w:eastAsia="Calibri" w:cs="Arial"/>
              </w:rPr>
              <w:t>payloadAsDocument</w:t>
            </w:r>
            <w:proofErr w:type="spellEnd"/>
          </w:p>
        </w:tc>
        <w:tc>
          <w:tcPr>
            <w:tcW w:w="1413" w:type="dxa"/>
            <w:tcBorders>
              <w:left w:val="nil"/>
              <w:right w:val="nil"/>
            </w:tcBorders>
          </w:tcPr>
          <w:p w:rsidR="009A0D18" w:rsidRDefault="0026139D" w14:paraId="0CD7FC26"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Pranešimo kaip dokumento režimas</w:t>
            </w:r>
          </w:p>
        </w:tc>
        <w:tc>
          <w:tcPr>
            <w:cnfStyle w:val="000010000000" w:firstRow="0" w:lastRow="0" w:firstColumn="0" w:lastColumn="0" w:oddVBand="1" w:evenVBand="0" w:oddHBand="0" w:evenHBand="0" w:firstRowFirstColumn="0" w:firstRowLastColumn="0" w:lastRowFirstColumn="0" w:lastRowLastColumn="0"/>
            <w:tcW w:w="1069" w:type="dxa"/>
          </w:tcPr>
          <w:p w:rsidR="009A0D18" w:rsidRDefault="0026139D" w14:paraId="1A907369" w14:textId="77777777">
            <w:pPr>
              <w:spacing w:before="0" w:after="0" w:line="240" w:lineRule="auto"/>
              <w:ind w:left="0" w:right="0"/>
              <w:rPr>
                <w:rFonts w:ascii="Calibri" w:hAnsi="Calibri" w:eastAsia="Calibri" w:cs="Arial"/>
              </w:rPr>
            </w:pPr>
            <w:proofErr w:type="spellStart"/>
            <w:r>
              <w:rPr>
                <w:rFonts w:eastAsia="Calibri" w:cs="Arial"/>
              </w:rPr>
              <w:t>boolean</w:t>
            </w:r>
            <w:proofErr w:type="spellEnd"/>
          </w:p>
        </w:tc>
        <w:tc>
          <w:tcPr>
            <w:tcW w:w="1984" w:type="dxa"/>
            <w:tcBorders>
              <w:left w:val="nil"/>
              <w:right w:val="nil"/>
            </w:tcBorders>
          </w:tcPr>
          <w:p w:rsidR="009A0D18" w:rsidRDefault="0026139D" w14:paraId="11ED79EE"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roofErr w:type="spellStart"/>
            <w:r>
              <w:rPr>
                <w:rFonts w:eastAsia="Calibri" w:cs="Arial"/>
              </w:rPr>
              <w:t>true</w:t>
            </w:r>
            <w:proofErr w:type="spellEnd"/>
            <w:r>
              <w:rPr>
                <w:rFonts w:eastAsia="Calibri" w:cs="Arial"/>
              </w:rPr>
              <w:t>/</w:t>
            </w:r>
            <w:proofErr w:type="spellStart"/>
            <w:r>
              <w:rPr>
                <w:rFonts w:eastAsia="Calibri" w:cs="Arial"/>
              </w:rPr>
              <w:t>false</w:t>
            </w:r>
            <w:proofErr w:type="spellEnd"/>
          </w:p>
          <w:p w:rsidR="009A0D18" w:rsidRDefault="009A0D18" w14:paraId="637805D2"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
        </w:tc>
        <w:tc>
          <w:tcPr>
            <w:cnfStyle w:val="000010000000" w:firstRow="0" w:lastRow="0" w:firstColumn="0" w:lastColumn="0" w:oddVBand="1" w:evenVBand="0" w:oddHBand="0" w:evenHBand="0" w:firstRowFirstColumn="0" w:firstRowLastColumn="0" w:lastRowFirstColumn="0" w:lastRowLastColumn="0"/>
            <w:tcW w:w="1326" w:type="dxa"/>
          </w:tcPr>
          <w:p w:rsidR="009A0D18" w:rsidRDefault="0026139D" w14:paraId="0BFA1799" w14:textId="77777777">
            <w:pPr>
              <w:spacing w:before="0" w:after="0" w:line="240" w:lineRule="auto"/>
              <w:ind w:left="0" w:right="0"/>
              <w:rPr>
                <w:rFonts w:ascii="Calibri" w:hAnsi="Calibri" w:eastAsia="Calibri" w:cs="Arial"/>
              </w:rPr>
            </w:pPr>
            <w:r>
              <w:rPr>
                <w:rFonts w:eastAsia="Calibri" w:cs="Arial"/>
              </w:rPr>
              <w:t xml:space="preserve">Nurodo, ar naudoti v2 protokolą </w:t>
            </w:r>
            <w:proofErr w:type="spellStart"/>
            <w:r>
              <w:rPr>
                <w:rFonts w:eastAsia="Calibri" w:cs="Arial"/>
                <w:i/>
              </w:rPr>
              <w:t>legacy</w:t>
            </w:r>
            <w:proofErr w:type="spellEnd"/>
            <w:r>
              <w:rPr>
                <w:rFonts w:eastAsia="Calibri" w:cs="Arial"/>
              </w:rPr>
              <w:t xml:space="preserve"> režimu</w:t>
            </w:r>
          </w:p>
        </w:tc>
        <w:tc>
          <w:tcPr>
            <w:tcW w:w="1527" w:type="dxa"/>
            <w:tcBorders>
              <w:left w:val="nil"/>
            </w:tcBorders>
          </w:tcPr>
          <w:p w:rsidR="009A0D18" w:rsidRDefault="0026139D" w14:paraId="463F29E8"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highlight w:val="yellow"/>
              </w:rPr>
            </w:pPr>
            <w:r>
              <w:rPr>
                <w:rFonts w:eastAsia="Calibri" w:cs="Arial"/>
                <w:noProof/>
              </w:rPr>
              <w:drawing>
                <wp:inline distT="0" distB="0" distL="0" distR="0" wp14:anchorId="00382873" wp14:editId="07777777">
                  <wp:extent cx="1205230" cy="967105"/>
                  <wp:effectExtent l="0" t="0" r="0" b="0"/>
                  <wp:docPr id="16" name="Picture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00040"/>
                          <pic:cNvPicPr>
                            <a:picLocks noChangeAspect="1" noChangeArrowheads="1"/>
                          </pic:cNvPicPr>
                        </pic:nvPicPr>
                        <pic:blipFill>
                          <a:blip r:embed="rId25"/>
                          <a:stretch>
                            <a:fillRect/>
                          </a:stretch>
                        </pic:blipFill>
                        <pic:spPr bwMode="auto">
                          <a:xfrm>
                            <a:off x="0" y="0"/>
                            <a:ext cx="1205230" cy="967105"/>
                          </a:xfrm>
                          <a:prstGeom prst="rect">
                            <a:avLst/>
                          </a:prstGeom>
                        </pic:spPr>
                      </pic:pic>
                    </a:graphicData>
                  </a:graphic>
                </wp:inline>
              </w:drawing>
            </w:r>
          </w:p>
        </w:tc>
      </w:tr>
      <w:tr w:rsidR="009A0D18" w:rsidTr="009A0D18" w14:paraId="57026271" w14:textId="77777777">
        <w:tc>
          <w:tcPr>
            <w:cnfStyle w:val="000010000000" w:firstRow="0" w:lastRow="0" w:firstColumn="0" w:lastColumn="0" w:oddVBand="1" w:evenVBand="0" w:oddHBand="0" w:evenHBand="0" w:firstRowFirstColumn="0" w:firstRowLastColumn="0" w:lastRowFirstColumn="0" w:lastRowLastColumn="0"/>
            <w:tcW w:w="2426" w:type="dxa"/>
            <w:tcBorders>
              <w:top w:val="nil"/>
              <w:bottom w:val="nil"/>
            </w:tcBorders>
          </w:tcPr>
          <w:p w:rsidR="009A0D18" w:rsidRDefault="0026139D" w14:paraId="549DE343" w14:textId="77777777">
            <w:pPr>
              <w:spacing w:before="0" w:after="0" w:line="240" w:lineRule="auto"/>
              <w:ind w:left="0" w:right="0"/>
              <w:rPr>
                <w:rFonts w:ascii="Calibri" w:hAnsi="Calibri" w:eastAsia="Calibri" w:cs="Arial"/>
              </w:rPr>
            </w:pPr>
            <w:proofErr w:type="spellStart"/>
            <w:r>
              <w:rPr>
                <w:rFonts w:eastAsia="Calibri" w:cs="Arial"/>
              </w:rPr>
              <w:t>allowOnlyJarManagers</w:t>
            </w:r>
            <w:proofErr w:type="spellEnd"/>
          </w:p>
        </w:tc>
        <w:tc>
          <w:tcPr>
            <w:tcW w:w="1413" w:type="dxa"/>
            <w:tcBorders>
              <w:top w:val="nil"/>
              <w:left w:val="nil"/>
              <w:bottom w:val="nil"/>
              <w:right w:val="nil"/>
            </w:tcBorders>
          </w:tcPr>
          <w:p w:rsidR="009A0D18" w:rsidRDefault="0026139D" w14:paraId="71EEE8CC"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Leisti užsakyti paslaugą tik įgaliotiems asmenims pagal JAR duomenis</w:t>
            </w:r>
          </w:p>
        </w:tc>
        <w:tc>
          <w:tcPr>
            <w:cnfStyle w:val="000010000000" w:firstRow="0" w:lastRow="0" w:firstColumn="0" w:lastColumn="0" w:oddVBand="1" w:evenVBand="0" w:oddHBand="0" w:evenHBand="0" w:firstRowFirstColumn="0" w:firstRowLastColumn="0" w:lastRowFirstColumn="0" w:lastRowLastColumn="0"/>
            <w:tcW w:w="1069" w:type="dxa"/>
            <w:tcBorders>
              <w:top w:val="nil"/>
              <w:bottom w:val="nil"/>
            </w:tcBorders>
          </w:tcPr>
          <w:p w:rsidR="009A0D18" w:rsidRDefault="0026139D" w14:paraId="048E784C" w14:textId="77777777">
            <w:pPr>
              <w:spacing w:before="0" w:after="0" w:line="240" w:lineRule="auto"/>
              <w:ind w:left="0" w:right="0"/>
              <w:rPr>
                <w:rFonts w:ascii="Calibri" w:hAnsi="Calibri" w:eastAsia="Calibri" w:cs="Arial"/>
              </w:rPr>
            </w:pPr>
            <w:proofErr w:type="spellStart"/>
            <w:r>
              <w:rPr>
                <w:rFonts w:eastAsia="Calibri" w:cs="Arial"/>
              </w:rPr>
              <w:t>boolean</w:t>
            </w:r>
            <w:proofErr w:type="spellEnd"/>
          </w:p>
        </w:tc>
        <w:tc>
          <w:tcPr>
            <w:tcW w:w="1984" w:type="dxa"/>
            <w:tcBorders>
              <w:top w:val="nil"/>
              <w:left w:val="nil"/>
              <w:bottom w:val="nil"/>
              <w:right w:val="nil"/>
            </w:tcBorders>
          </w:tcPr>
          <w:p w:rsidR="009A0D18" w:rsidRDefault="0026139D" w14:paraId="6E5720F0"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true</w:t>
            </w:r>
            <w:proofErr w:type="spellEnd"/>
            <w:r>
              <w:rPr>
                <w:rFonts w:eastAsia="Calibri" w:cs="Arial"/>
              </w:rPr>
              <w:t>/</w:t>
            </w:r>
            <w:proofErr w:type="spellStart"/>
            <w:r>
              <w:rPr>
                <w:rFonts w:eastAsia="Calibri" w:cs="Arial"/>
              </w:rPr>
              <w:t>false</w:t>
            </w:r>
            <w:proofErr w:type="spellEnd"/>
          </w:p>
        </w:tc>
        <w:tc>
          <w:tcPr>
            <w:cnfStyle w:val="000010000000" w:firstRow="0" w:lastRow="0" w:firstColumn="0" w:lastColumn="0" w:oddVBand="1" w:evenVBand="0" w:oddHBand="0" w:evenHBand="0" w:firstRowFirstColumn="0" w:firstRowLastColumn="0" w:lastRowFirstColumn="0" w:lastRowLastColumn="0"/>
            <w:tcW w:w="1326" w:type="dxa"/>
            <w:tcBorders>
              <w:top w:val="nil"/>
              <w:bottom w:val="nil"/>
            </w:tcBorders>
          </w:tcPr>
          <w:p w:rsidR="009A0D18" w:rsidRDefault="009A0D18" w14:paraId="3B7B4B86" w14:textId="77777777">
            <w:pPr>
              <w:spacing w:before="0" w:after="0" w:line="240" w:lineRule="auto"/>
              <w:ind w:left="0" w:right="0"/>
              <w:rPr>
                <w:rFonts w:ascii="Calibri" w:hAnsi="Calibri" w:eastAsia="Calibri" w:cs="Arial"/>
              </w:rPr>
            </w:pPr>
          </w:p>
        </w:tc>
        <w:tc>
          <w:tcPr>
            <w:tcW w:w="1527" w:type="dxa"/>
            <w:tcBorders>
              <w:top w:val="nil"/>
              <w:left w:val="nil"/>
              <w:bottom w:val="nil"/>
            </w:tcBorders>
          </w:tcPr>
          <w:p w:rsidR="009A0D18" w:rsidRDefault="0026139D" w14:paraId="3A0FF5F2"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noProof/>
              </w:rPr>
              <w:drawing>
                <wp:inline distT="0" distB="0" distL="0" distR="0" wp14:anchorId="3BF2B1E1" wp14:editId="07777777">
                  <wp:extent cx="1205230" cy="1343025"/>
                  <wp:effectExtent l="0" t="0" r="0" b="0"/>
                  <wp:docPr id="17" name="Picture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00042"/>
                          <pic:cNvPicPr>
                            <a:picLocks noChangeAspect="1" noChangeArrowheads="1"/>
                          </pic:cNvPicPr>
                        </pic:nvPicPr>
                        <pic:blipFill>
                          <a:blip r:embed="rId26"/>
                          <a:stretch>
                            <a:fillRect/>
                          </a:stretch>
                        </pic:blipFill>
                        <pic:spPr bwMode="auto">
                          <a:xfrm>
                            <a:off x="0" y="0"/>
                            <a:ext cx="1205230" cy="1343025"/>
                          </a:xfrm>
                          <a:prstGeom prst="rect">
                            <a:avLst/>
                          </a:prstGeom>
                        </pic:spPr>
                      </pic:pic>
                    </a:graphicData>
                  </a:graphic>
                </wp:inline>
              </w:drawing>
            </w:r>
          </w:p>
        </w:tc>
      </w:tr>
      <w:tr w:rsidR="009A0D18" w:rsidTr="009A0D18" w14:paraId="0BDEB1CC"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26" w:type="dxa"/>
          </w:tcPr>
          <w:p w:rsidR="009A0D18" w:rsidRDefault="0026139D" w14:paraId="452AAB47" w14:textId="77777777">
            <w:pPr>
              <w:spacing w:before="0" w:after="0" w:line="240" w:lineRule="auto"/>
              <w:ind w:left="0" w:right="0"/>
              <w:rPr>
                <w:rFonts w:ascii="Calibri" w:hAnsi="Calibri" w:eastAsia="Calibri" w:cs="Arial"/>
              </w:rPr>
            </w:pPr>
            <w:proofErr w:type="spellStart"/>
            <w:r>
              <w:rPr>
                <w:rFonts w:eastAsia="Calibri" w:cs="Arial"/>
              </w:rPr>
              <w:t>allowServiceOrderWhenRepresentingMinor</w:t>
            </w:r>
            <w:proofErr w:type="spellEnd"/>
          </w:p>
        </w:tc>
        <w:tc>
          <w:tcPr>
            <w:tcW w:w="1413" w:type="dxa"/>
            <w:tcBorders>
              <w:left w:val="nil"/>
              <w:right w:val="nil"/>
            </w:tcBorders>
          </w:tcPr>
          <w:p w:rsidR="009A0D18" w:rsidRDefault="0026139D" w14:paraId="69419C75"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Leisti užsakyti paslaugą atstovaujant nepilnametį vaiką</w:t>
            </w:r>
          </w:p>
        </w:tc>
        <w:tc>
          <w:tcPr>
            <w:cnfStyle w:val="000010000000" w:firstRow="0" w:lastRow="0" w:firstColumn="0" w:lastColumn="0" w:oddVBand="1" w:evenVBand="0" w:oddHBand="0" w:evenHBand="0" w:firstRowFirstColumn="0" w:firstRowLastColumn="0" w:lastRowFirstColumn="0" w:lastRowLastColumn="0"/>
            <w:tcW w:w="1069" w:type="dxa"/>
          </w:tcPr>
          <w:p w:rsidR="009A0D18" w:rsidRDefault="0026139D" w14:paraId="7485F8AF" w14:textId="77777777">
            <w:pPr>
              <w:spacing w:before="0" w:after="0" w:line="240" w:lineRule="auto"/>
              <w:ind w:left="0" w:right="0"/>
              <w:rPr>
                <w:rFonts w:ascii="Calibri" w:hAnsi="Calibri" w:eastAsia="Calibri" w:cs="Arial"/>
              </w:rPr>
            </w:pPr>
            <w:proofErr w:type="spellStart"/>
            <w:r>
              <w:rPr>
                <w:rFonts w:eastAsia="Calibri" w:cs="Arial"/>
              </w:rPr>
              <w:t>boolean</w:t>
            </w:r>
            <w:proofErr w:type="spellEnd"/>
          </w:p>
        </w:tc>
        <w:tc>
          <w:tcPr>
            <w:tcW w:w="1984" w:type="dxa"/>
            <w:tcBorders>
              <w:left w:val="nil"/>
              <w:right w:val="nil"/>
            </w:tcBorders>
          </w:tcPr>
          <w:p w:rsidR="009A0D18" w:rsidRDefault="0026139D" w14:paraId="67B3BF25"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roofErr w:type="spellStart"/>
            <w:r>
              <w:rPr>
                <w:rFonts w:eastAsia="Calibri" w:cs="Arial"/>
              </w:rPr>
              <w:t>true</w:t>
            </w:r>
            <w:proofErr w:type="spellEnd"/>
            <w:r>
              <w:rPr>
                <w:rFonts w:eastAsia="Calibri" w:cs="Arial"/>
              </w:rPr>
              <w:t>/</w:t>
            </w:r>
            <w:proofErr w:type="spellStart"/>
            <w:r>
              <w:rPr>
                <w:rFonts w:eastAsia="Calibri" w:cs="Arial"/>
              </w:rPr>
              <w:t>false</w:t>
            </w:r>
            <w:proofErr w:type="spellEnd"/>
          </w:p>
        </w:tc>
        <w:tc>
          <w:tcPr>
            <w:cnfStyle w:val="000010000000" w:firstRow="0" w:lastRow="0" w:firstColumn="0" w:lastColumn="0" w:oddVBand="1" w:evenVBand="0" w:oddHBand="0" w:evenHBand="0" w:firstRowFirstColumn="0" w:firstRowLastColumn="0" w:lastRowFirstColumn="0" w:lastRowLastColumn="0"/>
            <w:tcW w:w="1326" w:type="dxa"/>
          </w:tcPr>
          <w:p w:rsidR="009A0D18" w:rsidRDefault="009A0D18" w14:paraId="5630AD66" w14:textId="77777777">
            <w:pPr>
              <w:spacing w:before="0" w:after="0" w:line="240" w:lineRule="auto"/>
              <w:ind w:left="0" w:right="0"/>
              <w:rPr>
                <w:rFonts w:ascii="Calibri" w:hAnsi="Calibri" w:eastAsia="Calibri" w:cs="Arial"/>
              </w:rPr>
            </w:pPr>
          </w:p>
        </w:tc>
        <w:tc>
          <w:tcPr>
            <w:tcW w:w="1527" w:type="dxa"/>
            <w:tcBorders>
              <w:left w:val="nil"/>
            </w:tcBorders>
          </w:tcPr>
          <w:p w:rsidR="009A0D18" w:rsidRDefault="0026139D" w14:paraId="61829076"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highlight w:val="yellow"/>
              </w:rPr>
            </w:pPr>
            <w:r>
              <w:rPr>
                <w:rFonts w:eastAsia="Calibri" w:cs="Arial"/>
                <w:noProof/>
              </w:rPr>
              <w:drawing>
                <wp:inline distT="0" distB="0" distL="0" distR="0" wp14:anchorId="670F4EEF" wp14:editId="07777777">
                  <wp:extent cx="1205230" cy="1343025"/>
                  <wp:effectExtent l="0" t="0" r="0" b="0"/>
                  <wp:docPr id="18" name="Picture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00044"/>
                          <pic:cNvPicPr>
                            <a:picLocks noChangeAspect="1" noChangeArrowheads="1"/>
                          </pic:cNvPicPr>
                        </pic:nvPicPr>
                        <pic:blipFill>
                          <a:blip r:embed="rId27"/>
                          <a:stretch>
                            <a:fillRect/>
                          </a:stretch>
                        </pic:blipFill>
                        <pic:spPr bwMode="auto">
                          <a:xfrm>
                            <a:off x="0" y="0"/>
                            <a:ext cx="1205230" cy="1343025"/>
                          </a:xfrm>
                          <a:prstGeom prst="rect">
                            <a:avLst/>
                          </a:prstGeom>
                        </pic:spPr>
                      </pic:pic>
                    </a:graphicData>
                  </a:graphic>
                </wp:inline>
              </w:drawing>
            </w:r>
          </w:p>
        </w:tc>
      </w:tr>
      <w:tr w:rsidR="009A0D18" w:rsidTr="009A0D18" w14:paraId="78435A1D" w14:textId="77777777">
        <w:tc>
          <w:tcPr>
            <w:cnfStyle w:val="000010000000" w:firstRow="0" w:lastRow="0" w:firstColumn="0" w:lastColumn="0" w:oddVBand="1" w:evenVBand="0" w:oddHBand="0" w:evenHBand="0" w:firstRowFirstColumn="0" w:firstRowLastColumn="0" w:lastRowFirstColumn="0" w:lastRowLastColumn="0"/>
            <w:tcW w:w="2426" w:type="dxa"/>
            <w:tcBorders>
              <w:top w:val="nil"/>
              <w:bottom w:val="nil"/>
            </w:tcBorders>
          </w:tcPr>
          <w:p w:rsidR="009A0D18" w:rsidRDefault="0026139D" w14:paraId="0DFB0F09" w14:textId="77777777">
            <w:pPr>
              <w:spacing w:before="0" w:after="0" w:line="240" w:lineRule="auto"/>
              <w:ind w:left="0" w:right="0"/>
              <w:rPr>
                <w:rFonts w:ascii="Calibri" w:hAnsi="Calibri" w:eastAsia="Calibri" w:cs="Arial"/>
              </w:rPr>
            </w:pPr>
            <w:proofErr w:type="spellStart"/>
            <w:r>
              <w:rPr>
                <w:rFonts w:eastAsia="Calibri" w:cs="Arial"/>
              </w:rPr>
              <w:t>allowAuthorizationRegistryProxy</w:t>
            </w:r>
            <w:proofErr w:type="spellEnd"/>
          </w:p>
        </w:tc>
        <w:tc>
          <w:tcPr>
            <w:tcW w:w="1413" w:type="dxa"/>
            <w:tcBorders>
              <w:top w:val="nil"/>
              <w:left w:val="nil"/>
              <w:bottom w:val="nil"/>
              <w:right w:val="nil"/>
            </w:tcBorders>
          </w:tcPr>
          <w:p w:rsidR="009A0D18" w:rsidRDefault="0026139D" w14:paraId="60BAE2EC"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Galima įgalioti ĮR</w:t>
            </w:r>
          </w:p>
        </w:tc>
        <w:tc>
          <w:tcPr>
            <w:cnfStyle w:val="000010000000" w:firstRow="0" w:lastRow="0" w:firstColumn="0" w:lastColumn="0" w:oddVBand="1" w:evenVBand="0" w:oddHBand="0" w:evenHBand="0" w:firstRowFirstColumn="0" w:firstRowLastColumn="0" w:lastRowFirstColumn="0" w:lastRowLastColumn="0"/>
            <w:tcW w:w="1069" w:type="dxa"/>
            <w:tcBorders>
              <w:top w:val="nil"/>
              <w:bottom w:val="nil"/>
            </w:tcBorders>
          </w:tcPr>
          <w:p w:rsidR="009A0D18" w:rsidRDefault="0026139D" w14:paraId="698E307E" w14:textId="77777777">
            <w:pPr>
              <w:spacing w:before="0" w:after="0" w:line="240" w:lineRule="auto"/>
              <w:ind w:left="0" w:right="0"/>
              <w:rPr>
                <w:rFonts w:ascii="Calibri" w:hAnsi="Calibri" w:eastAsia="Calibri" w:cs="Arial"/>
              </w:rPr>
            </w:pPr>
            <w:proofErr w:type="spellStart"/>
            <w:r>
              <w:rPr>
                <w:rFonts w:eastAsia="Calibri" w:cs="Arial"/>
              </w:rPr>
              <w:t>boolean</w:t>
            </w:r>
            <w:proofErr w:type="spellEnd"/>
          </w:p>
        </w:tc>
        <w:tc>
          <w:tcPr>
            <w:tcW w:w="1984" w:type="dxa"/>
            <w:tcBorders>
              <w:top w:val="nil"/>
              <w:left w:val="nil"/>
              <w:bottom w:val="nil"/>
              <w:right w:val="nil"/>
            </w:tcBorders>
          </w:tcPr>
          <w:p w:rsidR="009A0D18" w:rsidRDefault="0026139D" w14:paraId="23FE2907"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roofErr w:type="spellStart"/>
            <w:r>
              <w:rPr>
                <w:rFonts w:eastAsia="Calibri" w:cs="Arial"/>
              </w:rPr>
              <w:t>true</w:t>
            </w:r>
            <w:proofErr w:type="spellEnd"/>
            <w:r>
              <w:rPr>
                <w:rFonts w:eastAsia="Calibri" w:cs="Arial"/>
              </w:rPr>
              <w:t>/</w:t>
            </w:r>
            <w:proofErr w:type="spellStart"/>
            <w:r>
              <w:rPr>
                <w:rFonts w:eastAsia="Calibri" w:cs="Arial"/>
              </w:rPr>
              <w:t>false</w:t>
            </w:r>
            <w:proofErr w:type="spellEnd"/>
          </w:p>
        </w:tc>
        <w:tc>
          <w:tcPr>
            <w:cnfStyle w:val="000010000000" w:firstRow="0" w:lastRow="0" w:firstColumn="0" w:lastColumn="0" w:oddVBand="1" w:evenVBand="0" w:oddHBand="0" w:evenHBand="0" w:firstRowFirstColumn="0" w:firstRowLastColumn="0" w:lastRowFirstColumn="0" w:lastRowLastColumn="0"/>
            <w:tcW w:w="1326" w:type="dxa"/>
            <w:tcBorders>
              <w:top w:val="nil"/>
              <w:bottom w:val="nil"/>
            </w:tcBorders>
          </w:tcPr>
          <w:p w:rsidR="009A0D18" w:rsidRDefault="009A0D18" w14:paraId="2BA226A1" w14:textId="77777777">
            <w:pPr>
              <w:spacing w:before="0" w:after="0" w:line="240" w:lineRule="auto"/>
              <w:ind w:left="0" w:right="0"/>
              <w:rPr>
                <w:rFonts w:ascii="Calibri" w:hAnsi="Calibri" w:eastAsia="Calibri" w:cs="Arial"/>
              </w:rPr>
            </w:pPr>
          </w:p>
        </w:tc>
        <w:tc>
          <w:tcPr>
            <w:tcW w:w="1527" w:type="dxa"/>
            <w:tcBorders>
              <w:top w:val="nil"/>
              <w:left w:val="nil"/>
              <w:bottom w:val="nil"/>
            </w:tcBorders>
          </w:tcPr>
          <w:p w:rsidR="009A0D18" w:rsidRDefault="009A0D18" w14:paraId="17AD93B2"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highlight w:val="yellow"/>
              </w:rPr>
            </w:pPr>
          </w:p>
        </w:tc>
      </w:tr>
      <w:tr w:rsidR="009A0D18" w:rsidTr="009A0D18" w14:paraId="741ED155"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26" w:type="dxa"/>
          </w:tcPr>
          <w:p w:rsidR="009A0D18" w:rsidRDefault="0026139D" w14:paraId="4690DA2E" w14:textId="77777777">
            <w:pPr>
              <w:spacing w:before="0" w:after="0" w:line="240" w:lineRule="auto"/>
              <w:ind w:left="0" w:right="0"/>
              <w:rPr>
                <w:rFonts w:ascii="Calibri" w:hAnsi="Calibri" w:eastAsia="Calibri" w:cs="Arial"/>
              </w:rPr>
            </w:pPr>
            <w:proofErr w:type="spellStart"/>
            <w:r>
              <w:rPr>
                <w:rFonts w:eastAsia="Calibri" w:cs="Arial"/>
              </w:rPr>
              <w:t>restrictOrderFor</w:t>
            </w:r>
            <w:proofErr w:type="spellEnd"/>
          </w:p>
        </w:tc>
        <w:tc>
          <w:tcPr>
            <w:tcW w:w="1413" w:type="dxa"/>
            <w:tcBorders>
              <w:left w:val="nil"/>
              <w:right w:val="nil"/>
            </w:tcBorders>
          </w:tcPr>
          <w:p w:rsidR="009A0D18" w:rsidRDefault="009A0D18" w14:paraId="0DE4B5B7"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
        </w:tc>
        <w:tc>
          <w:tcPr>
            <w:cnfStyle w:val="000010000000" w:firstRow="0" w:lastRow="0" w:firstColumn="0" w:lastColumn="0" w:oddVBand="1" w:evenVBand="0" w:oddHBand="0" w:evenHBand="0" w:firstRowFirstColumn="0" w:firstRowLastColumn="0" w:lastRowFirstColumn="0" w:lastRowLastColumn="0"/>
            <w:tcW w:w="1069" w:type="dxa"/>
          </w:tcPr>
          <w:p w:rsidR="009A0D18" w:rsidRDefault="0026139D" w14:paraId="150E59EC" w14:textId="77777777">
            <w:pPr>
              <w:spacing w:before="0" w:after="0" w:line="240" w:lineRule="auto"/>
              <w:ind w:left="0" w:right="0"/>
              <w:rPr>
                <w:rFonts w:ascii="Calibri" w:hAnsi="Calibri" w:eastAsia="Calibri" w:cs="Arial"/>
              </w:rPr>
            </w:pPr>
            <w:proofErr w:type="spellStart"/>
            <w:r>
              <w:rPr>
                <w:rFonts w:eastAsia="Calibri" w:cs="Arial"/>
              </w:rPr>
              <w:t>list</w:t>
            </w:r>
            <w:proofErr w:type="spellEnd"/>
            <w:r>
              <w:rPr>
                <w:rFonts w:eastAsia="Calibri" w:cs="Arial"/>
              </w:rPr>
              <w:t>&lt;</w:t>
            </w:r>
            <w:proofErr w:type="spellStart"/>
            <w:r>
              <w:rPr>
                <w:rFonts w:eastAsia="Calibri" w:cs="Arial"/>
              </w:rPr>
              <w:t>string</w:t>
            </w:r>
            <w:proofErr w:type="spellEnd"/>
            <w:r>
              <w:rPr>
                <w:rFonts w:eastAsia="Calibri" w:cs="Arial"/>
              </w:rPr>
              <w:t>&gt;</w:t>
            </w:r>
          </w:p>
        </w:tc>
        <w:tc>
          <w:tcPr>
            <w:tcW w:w="1984" w:type="dxa"/>
            <w:tcBorders>
              <w:left w:val="nil"/>
              <w:right w:val="nil"/>
            </w:tcBorders>
          </w:tcPr>
          <w:p w:rsidR="009A0D18" w:rsidRDefault="0026139D" w14:paraId="7981AE8C"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galimos reikšmės:</w:t>
            </w:r>
          </w:p>
          <w:p w:rsidR="009A0D18" w:rsidRDefault="0026139D" w14:paraId="3D88EC47" w14:textId="77777777">
            <w:pPr>
              <w:pStyle w:val="ListParagraph"/>
              <w:spacing w:before="0" w:after="0" w:line="240" w:lineRule="auto"/>
              <w:ind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roofErr w:type="spellStart"/>
            <w:r>
              <w:rPr>
                <w:rFonts w:eastAsia="Calibri" w:cs="Arial"/>
              </w:rPr>
              <w:t>citizen</w:t>
            </w:r>
            <w:proofErr w:type="spellEnd"/>
            <w:r>
              <w:rPr>
                <w:rFonts w:eastAsia="Calibri" w:cs="Arial"/>
              </w:rPr>
              <w:t xml:space="preserve"> - fiziniai asmenys</w:t>
            </w:r>
          </w:p>
          <w:p w:rsidR="009A0D18" w:rsidRDefault="0026139D" w14:paraId="27DA3AD9" w14:textId="77777777">
            <w:pPr>
              <w:pStyle w:val="ListParagraph"/>
              <w:spacing w:before="0" w:after="0" w:line="240" w:lineRule="auto"/>
              <w:ind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roofErr w:type="spellStart"/>
            <w:r>
              <w:rPr>
                <w:rFonts w:eastAsia="Calibri" w:cs="Arial"/>
              </w:rPr>
              <w:t>business</w:t>
            </w:r>
            <w:proofErr w:type="spellEnd"/>
            <w:r>
              <w:rPr>
                <w:rFonts w:eastAsia="Calibri" w:cs="Arial"/>
              </w:rPr>
              <w:t xml:space="preserve"> - verslo subjektai / juridiniai asmenys</w:t>
            </w:r>
          </w:p>
          <w:p w:rsidR="009A0D18" w:rsidRDefault="0026139D" w14:paraId="034FF892" w14:textId="77777777">
            <w:pPr>
              <w:pStyle w:val="ListParagraph"/>
              <w:spacing w:before="0" w:after="0" w:line="240" w:lineRule="auto"/>
              <w:ind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roofErr w:type="spellStart"/>
            <w:r>
              <w:rPr>
                <w:rFonts w:eastAsia="Calibri" w:cs="Arial"/>
              </w:rPr>
              <w:t>provider</w:t>
            </w:r>
            <w:proofErr w:type="spellEnd"/>
            <w:r>
              <w:rPr>
                <w:rFonts w:eastAsia="Calibri" w:cs="Arial"/>
              </w:rPr>
              <w:t xml:space="preserve"> - paslaugų teikėjas / valstybės tarnautojas</w:t>
            </w:r>
          </w:p>
          <w:p w:rsidR="009A0D18" w:rsidRDefault="009A0D18" w14:paraId="66204FF1"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
        </w:tc>
        <w:tc>
          <w:tcPr>
            <w:cnfStyle w:val="000010000000" w:firstRow="0" w:lastRow="0" w:firstColumn="0" w:lastColumn="0" w:oddVBand="1" w:evenVBand="0" w:oddHBand="0" w:evenHBand="0" w:firstRowFirstColumn="0" w:firstRowLastColumn="0" w:lastRowFirstColumn="0" w:lastRowLastColumn="0"/>
            <w:tcW w:w="1326" w:type="dxa"/>
          </w:tcPr>
          <w:p w:rsidR="009A0D18" w:rsidRDefault="009A0D18" w14:paraId="2DBF0D7D" w14:textId="77777777">
            <w:pPr>
              <w:spacing w:before="0" w:after="0" w:line="240" w:lineRule="auto"/>
              <w:ind w:left="0" w:right="0"/>
              <w:rPr>
                <w:rFonts w:ascii="Calibri" w:hAnsi="Calibri" w:eastAsia="Calibri" w:cs="Arial"/>
              </w:rPr>
            </w:pPr>
          </w:p>
        </w:tc>
        <w:tc>
          <w:tcPr>
            <w:tcW w:w="1527" w:type="dxa"/>
            <w:tcBorders>
              <w:left w:val="nil"/>
            </w:tcBorders>
          </w:tcPr>
          <w:p w:rsidR="009A0D18" w:rsidRDefault="009A0D18" w14:paraId="6B62F1B3"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
        </w:tc>
      </w:tr>
      <w:tr w:rsidR="009A0D18" w:rsidTr="009A0D18" w14:paraId="4D3394D4" w14:textId="77777777">
        <w:tc>
          <w:tcPr>
            <w:cnfStyle w:val="000010000000" w:firstRow="0" w:lastRow="0" w:firstColumn="0" w:lastColumn="0" w:oddVBand="1" w:evenVBand="0" w:oddHBand="0" w:evenHBand="0" w:firstRowFirstColumn="0" w:firstRowLastColumn="0" w:lastRowFirstColumn="0" w:lastRowLastColumn="0"/>
            <w:tcW w:w="2426" w:type="dxa"/>
            <w:tcBorders>
              <w:top w:val="nil"/>
              <w:bottom w:val="nil"/>
            </w:tcBorders>
          </w:tcPr>
          <w:p w:rsidR="009A0D18" w:rsidRDefault="0026139D" w14:paraId="78C99340" w14:textId="77777777">
            <w:pPr>
              <w:spacing w:before="0" w:after="0" w:line="240" w:lineRule="auto"/>
              <w:ind w:left="0" w:right="0"/>
              <w:rPr>
                <w:rFonts w:ascii="Calibri" w:hAnsi="Calibri" w:eastAsia="Calibri" w:cs="Arial"/>
              </w:rPr>
            </w:pPr>
            <w:proofErr w:type="spellStart"/>
            <w:r>
              <w:rPr>
                <w:rFonts w:eastAsia="Calibri" w:cs="Arial"/>
              </w:rPr>
              <w:t>allowAuthorizationUniversalProxy</w:t>
            </w:r>
            <w:proofErr w:type="spellEnd"/>
          </w:p>
        </w:tc>
        <w:tc>
          <w:tcPr>
            <w:tcW w:w="1413" w:type="dxa"/>
            <w:tcBorders>
              <w:top w:val="nil"/>
              <w:left w:val="nil"/>
              <w:bottom w:val="nil"/>
              <w:right w:val="nil"/>
            </w:tcBorders>
          </w:tcPr>
          <w:p w:rsidR="009A0D18" w:rsidRDefault="0026139D" w14:paraId="25FC37E7"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Leisti užsakyti paslaugą pagal JA sudarytą visuotinį įgaliojimą (VIISP ar Įgaliojimų registro)</w:t>
            </w:r>
          </w:p>
        </w:tc>
        <w:tc>
          <w:tcPr>
            <w:cnfStyle w:val="000010000000" w:firstRow="0" w:lastRow="0" w:firstColumn="0" w:lastColumn="0" w:oddVBand="1" w:evenVBand="0" w:oddHBand="0" w:evenHBand="0" w:firstRowFirstColumn="0" w:firstRowLastColumn="0" w:lastRowFirstColumn="0" w:lastRowLastColumn="0"/>
            <w:tcW w:w="1069" w:type="dxa"/>
            <w:tcBorders>
              <w:top w:val="nil"/>
              <w:bottom w:val="nil"/>
            </w:tcBorders>
          </w:tcPr>
          <w:p w:rsidR="009A0D18" w:rsidRDefault="0026139D" w14:paraId="66EF0FED" w14:textId="77777777">
            <w:pPr>
              <w:spacing w:before="0" w:after="0" w:line="240" w:lineRule="auto"/>
              <w:ind w:left="0" w:right="0"/>
              <w:rPr>
                <w:rFonts w:ascii="Calibri" w:hAnsi="Calibri" w:eastAsia="Calibri" w:cs="Arial"/>
              </w:rPr>
            </w:pPr>
            <w:proofErr w:type="spellStart"/>
            <w:r>
              <w:rPr>
                <w:rFonts w:eastAsia="Calibri" w:cs="Arial"/>
              </w:rPr>
              <w:t>boolean</w:t>
            </w:r>
            <w:proofErr w:type="spellEnd"/>
          </w:p>
        </w:tc>
        <w:tc>
          <w:tcPr>
            <w:tcW w:w="1984" w:type="dxa"/>
            <w:tcBorders>
              <w:top w:val="nil"/>
              <w:left w:val="nil"/>
              <w:bottom w:val="nil"/>
              <w:right w:val="nil"/>
            </w:tcBorders>
          </w:tcPr>
          <w:p w:rsidR="009A0D18" w:rsidRDefault="009A0D18" w14:paraId="02F2C34E"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p>
        </w:tc>
        <w:tc>
          <w:tcPr>
            <w:cnfStyle w:val="000010000000" w:firstRow="0" w:lastRow="0" w:firstColumn="0" w:lastColumn="0" w:oddVBand="1" w:evenVBand="0" w:oddHBand="0" w:evenHBand="0" w:firstRowFirstColumn="0" w:firstRowLastColumn="0" w:lastRowFirstColumn="0" w:lastRowLastColumn="0"/>
            <w:tcW w:w="1326" w:type="dxa"/>
            <w:tcBorders>
              <w:top w:val="nil"/>
              <w:bottom w:val="nil"/>
            </w:tcBorders>
          </w:tcPr>
          <w:p w:rsidR="009A0D18" w:rsidRDefault="009A0D18" w14:paraId="680A4E5D" w14:textId="77777777">
            <w:pPr>
              <w:spacing w:before="0" w:after="0" w:line="240" w:lineRule="auto"/>
              <w:ind w:left="0" w:right="0"/>
              <w:rPr>
                <w:rFonts w:ascii="Calibri" w:hAnsi="Calibri" w:eastAsia="Calibri" w:cs="Arial"/>
              </w:rPr>
            </w:pPr>
          </w:p>
        </w:tc>
        <w:tc>
          <w:tcPr>
            <w:tcW w:w="1527" w:type="dxa"/>
            <w:tcBorders>
              <w:top w:val="nil"/>
              <w:left w:val="nil"/>
              <w:bottom w:val="nil"/>
            </w:tcBorders>
          </w:tcPr>
          <w:p w:rsidR="009A0D18" w:rsidRDefault="0026139D" w14:paraId="19219836"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noProof/>
              </w:rPr>
              <w:drawing>
                <wp:inline distT="0" distB="0" distL="0" distR="0" wp14:anchorId="26A770C4" wp14:editId="07777777">
                  <wp:extent cx="1205230" cy="1343025"/>
                  <wp:effectExtent l="0" t="0" r="0" b="0"/>
                  <wp:docPr id="19" name="Picture 10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00046"/>
                          <pic:cNvPicPr>
                            <a:picLocks noChangeAspect="1" noChangeArrowheads="1"/>
                          </pic:cNvPicPr>
                        </pic:nvPicPr>
                        <pic:blipFill>
                          <a:blip r:embed="rId28"/>
                          <a:stretch>
                            <a:fillRect/>
                          </a:stretch>
                        </pic:blipFill>
                        <pic:spPr bwMode="auto">
                          <a:xfrm>
                            <a:off x="0" y="0"/>
                            <a:ext cx="1205230" cy="1343025"/>
                          </a:xfrm>
                          <a:prstGeom prst="rect">
                            <a:avLst/>
                          </a:prstGeom>
                        </pic:spPr>
                      </pic:pic>
                    </a:graphicData>
                  </a:graphic>
                </wp:inline>
              </w:drawing>
            </w:r>
          </w:p>
        </w:tc>
      </w:tr>
      <w:tr w:rsidR="009A0D18" w:rsidTr="009A0D18" w14:paraId="20A858EC"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26" w:type="dxa"/>
          </w:tcPr>
          <w:p w:rsidR="009A0D18" w:rsidRDefault="0026139D" w14:paraId="1F57EF17" w14:textId="77777777">
            <w:pPr>
              <w:spacing w:before="0" w:after="0" w:line="240" w:lineRule="auto"/>
              <w:ind w:left="0" w:right="0"/>
              <w:rPr>
                <w:rFonts w:ascii="Calibri" w:hAnsi="Calibri" w:eastAsia="Calibri" w:cs="Arial"/>
              </w:rPr>
            </w:pPr>
            <w:proofErr w:type="spellStart"/>
            <w:r>
              <w:rPr>
                <w:rFonts w:eastAsia="Calibri" w:cs="Arial"/>
              </w:rPr>
              <w:t>serviceTemporarilyDisabled</w:t>
            </w:r>
            <w:proofErr w:type="spellEnd"/>
          </w:p>
        </w:tc>
        <w:tc>
          <w:tcPr>
            <w:tcW w:w="1413" w:type="dxa"/>
            <w:tcBorders>
              <w:left w:val="nil"/>
              <w:right w:val="nil"/>
            </w:tcBorders>
          </w:tcPr>
          <w:p w:rsidR="009A0D18" w:rsidRDefault="0026139D" w14:paraId="2E18F516"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Paslauga laikinai neteikiama</w:t>
            </w:r>
          </w:p>
        </w:tc>
        <w:tc>
          <w:tcPr>
            <w:cnfStyle w:val="000010000000" w:firstRow="0" w:lastRow="0" w:firstColumn="0" w:lastColumn="0" w:oddVBand="1" w:evenVBand="0" w:oddHBand="0" w:evenHBand="0" w:firstRowFirstColumn="0" w:firstRowLastColumn="0" w:lastRowFirstColumn="0" w:lastRowLastColumn="0"/>
            <w:tcW w:w="1069" w:type="dxa"/>
          </w:tcPr>
          <w:p w:rsidR="009A0D18" w:rsidRDefault="0026139D" w14:paraId="7F388F46" w14:textId="77777777">
            <w:pPr>
              <w:spacing w:before="0" w:after="0" w:line="240" w:lineRule="auto"/>
              <w:ind w:left="0" w:right="0"/>
              <w:rPr>
                <w:rFonts w:ascii="Calibri" w:hAnsi="Calibri" w:eastAsia="Calibri" w:cs="Arial"/>
              </w:rPr>
            </w:pPr>
            <w:proofErr w:type="spellStart"/>
            <w:r>
              <w:rPr>
                <w:rFonts w:eastAsia="Calibri" w:cs="Arial"/>
              </w:rPr>
              <w:t>boolean</w:t>
            </w:r>
            <w:proofErr w:type="spellEnd"/>
          </w:p>
        </w:tc>
        <w:tc>
          <w:tcPr>
            <w:tcW w:w="1984" w:type="dxa"/>
            <w:tcBorders>
              <w:left w:val="nil"/>
              <w:right w:val="nil"/>
            </w:tcBorders>
          </w:tcPr>
          <w:p w:rsidR="009A0D18" w:rsidRDefault="009A0D18" w14:paraId="296FEF7D"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
        </w:tc>
        <w:tc>
          <w:tcPr>
            <w:cnfStyle w:val="000010000000" w:firstRow="0" w:lastRow="0" w:firstColumn="0" w:lastColumn="0" w:oddVBand="1" w:evenVBand="0" w:oddHBand="0" w:evenHBand="0" w:firstRowFirstColumn="0" w:firstRowLastColumn="0" w:lastRowFirstColumn="0" w:lastRowLastColumn="0"/>
            <w:tcW w:w="1326" w:type="dxa"/>
          </w:tcPr>
          <w:p w:rsidR="009A0D18" w:rsidRDefault="009A0D18" w14:paraId="7194DBDC" w14:textId="77777777">
            <w:pPr>
              <w:spacing w:before="0" w:after="0" w:line="240" w:lineRule="auto"/>
              <w:ind w:left="0" w:right="0"/>
              <w:rPr>
                <w:rFonts w:ascii="Calibri" w:hAnsi="Calibri" w:eastAsia="Calibri" w:cs="Arial"/>
              </w:rPr>
            </w:pPr>
          </w:p>
        </w:tc>
        <w:tc>
          <w:tcPr>
            <w:tcW w:w="1527" w:type="dxa"/>
            <w:tcBorders>
              <w:left w:val="nil"/>
            </w:tcBorders>
          </w:tcPr>
          <w:p w:rsidR="009A0D18" w:rsidRDefault="009A0D18" w14:paraId="769D0D3C"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
        </w:tc>
      </w:tr>
    </w:tbl>
    <w:p w:rsidR="009A0D18" w:rsidRDefault="009A0D18" w14:paraId="54CD245A" w14:textId="77777777"/>
    <w:p w:rsidR="009A0D18" w:rsidRDefault="0026139D" w14:paraId="66917904" w14:textId="77777777">
      <w:pPr>
        <w:pStyle w:val="Heading2"/>
      </w:pPr>
      <w:bookmarkStart w:name="__RefHeading___Toc8144_3703147442" w:id="7"/>
      <w:bookmarkStart w:name="_Toc1784530468" w:id="8"/>
      <w:bookmarkStart w:name="scroll-bookmark-5" w:id="9"/>
      <w:bookmarkEnd w:id="7"/>
      <w:r>
        <w:t>Išorinių sistemų duomenų apsikeitimo schema tarp AP ir SPK</w:t>
      </w:r>
      <w:bookmarkEnd w:id="8"/>
      <w:bookmarkEnd w:id="9"/>
    </w:p>
    <w:p w:rsidR="009A0D18" w:rsidRDefault="0026139D" w14:paraId="7E97D2E1" w14:textId="77777777">
      <w:r>
        <w:t>Numatomas pradinis duomenų eksportas iš VIISP ir importas į SPK ir AP.</w:t>
      </w:r>
    </w:p>
    <w:p w:rsidR="009A0D18" w:rsidRDefault="0026139D" w14:paraId="1EB019CB" w14:textId="77777777">
      <w:r>
        <w:t>Siūlome šių duomenų kopiją laikyti AP duomenų bazėje, nes siekiame:</w:t>
      </w:r>
    </w:p>
    <w:p w:rsidR="009A0D18" w:rsidRDefault="0026139D" w14:paraId="128DCBC4" w14:textId="77777777">
      <w:pPr>
        <w:pStyle w:val="ListParagraph"/>
        <w:numPr>
          <w:ilvl w:val="0"/>
          <w:numId w:val="14"/>
        </w:numPr>
        <w:ind w:left="470" w:hanging="357"/>
      </w:pPr>
      <w:r>
        <w:t>Išlaikyti kiek įmanoma didesnę AP nepriklausomybę nuo kitų sistemų, tuo atveju jei jos neveiktų.</w:t>
      </w:r>
    </w:p>
    <w:p w:rsidR="009A0D18" w:rsidRDefault="0026139D" w14:paraId="4D32616A" w14:textId="77777777">
      <w:pPr>
        <w:pStyle w:val="ListParagraph"/>
        <w:numPr>
          <w:ilvl w:val="0"/>
          <w:numId w:val="14"/>
        </w:numPr>
        <w:ind w:left="470" w:hanging="357"/>
      </w:pPr>
      <w:r>
        <w:t>Minimizuoti naudotojo autentifikacijos proceso trukmę</w:t>
      </w:r>
    </w:p>
    <w:p w:rsidR="009A0D18" w:rsidRDefault="0026139D" w14:paraId="3BAB3E27" w14:textId="77777777">
      <w:pPr>
        <w:pStyle w:val="ListParagraph"/>
        <w:numPr>
          <w:ilvl w:val="0"/>
          <w:numId w:val="14"/>
        </w:numPr>
        <w:ind w:left="470" w:hanging="357"/>
      </w:pPr>
      <w:r>
        <w:t>Išvengti nereikalingos SPK apkrovos (prisijungimų bus daug daugiau nei konfigūracijos pakeitimų, taigi AP tik labai retai gaus pasikeitusią paslaugos konfigūraciją iš SPK)</w:t>
      </w:r>
    </w:p>
    <w:p w:rsidR="009A0D18" w:rsidRDefault="0026139D" w14:paraId="7558CCEE" w14:textId="77777777">
      <w:r>
        <w:t>SPK teikia REST API išorinių sistemų konfigūracijos gavimui. AP teikia REST API, į kurį, po išorinės sistemos konfigūracijos pakeitimo SPK pusėje, SPK turės perduoti tos pasikeitusios sistemos(-ų) PID.</w:t>
      </w:r>
    </w:p>
    <w:p w:rsidR="009A0D18" w:rsidRDefault="0026139D" w14:paraId="5B498FA7" w14:textId="77777777">
      <w:r>
        <w:t xml:space="preserve">SPK, įvykus vienos ar kelių išorinių sistemų konfigūracijos pasikeitimui, notifikuoja AP apie pasikeitusią išorinę sistemą. AP po tokio notifikavimo kviečia SPK API </w:t>
      </w:r>
      <w:proofErr w:type="spellStart"/>
      <w:r>
        <w:t>atnaujinos</w:t>
      </w:r>
      <w:proofErr w:type="spellEnd"/>
      <w:r>
        <w:t xml:space="preserve"> konfigūracijos gavimui.</w:t>
      </w:r>
    </w:p>
    <w:p w:rsidR="009A0D18" w:rsidRDefault="0026139D" w14:paraId="044E344B" w14:textId="77777777">
      <w:r>
        <w:t>Taip užtikrinamas minimali reikiama komunikacija tarp AP ir SPK, atsparumas laikinam neveikimui ir savalaikis konfigūracijos atnaujinimas.</w:t>
      </w:r>
    </w:p>
    <w:p w:rsidR="009A0D18" w:rsidRDefault="0026139D" w14:paraId="1231BE67" w14:textId="77777777">
      <w:r>
        <w:rPr>
          <w:noProof/>
        </w:rPr>
        <w:drawing>
          <wp:inline distT="0" distB="0" distL="0" distR="0" wp14:anchorId="382EAC77" wp14:editId="07777777">
            <wp:extent cx="6181725" cy="5200650"/>
            <wp:effectExtent l="0" t="0" r="0" b="0"/>
            <wp:docPr id="20"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
                    <pic:cNvPicPr>
                      <a:picLocks noChangeAspect="1" noChangeArrowheads="1"/>
                    </pic:cNvPicPr>
                  </pic:nvPicPr>
                  <pic:blipFill>
                    <a:blip r:embed="rId29"/>
                    <a:stretch>
                      <a:fillRect/>
                    </a:stretch>
                  </pic:blipFill>
                  <pic:spPr bwMode="auto">
                    <a:xfrm>
                      <a:off x="0" y="0"/>
                      <a:ext cx="6181725" cy="5200650"/>
                    </a:xfrm>
                    <a:prstGeom prst="rect">
                      <a:avLst/>
                    </a:prstGeom>
                  </pic:spPr>
                </pic:pic>
              </a:graphicData>
            </a:graphic>
          </wp:inline>
        </w:drawing>
      </w:r>
    </w:p>
    <w:p w:rsidR="009A0D18" w:rsidRDefault="009A0D18" w14:paraId="36FEB5B0" w14:textId="77777777">
      <w:pPr>
        <w:rPr>
          <w:rFonts w:ascii="Calibri" w:hAnsi="Calibri" w:eastAsia="Calibri"/>
        </w:rPr>
      </w:pPr>
    </w:p>
    <w:p w:rsidR="009A0D18" w:rsidRDefault="0026139D" w14:paraId="606DD24F" w14:textId="77777777">
      <w:r>
        <w:t>2025-05-14 susitikimo metu nutarta:</w:t>
      </w:r>
    </w:p>
    <w:p w:rsidR="009A0D18" w:rsidRDefault="0026139D" w14:paraId="75C58D61" w14:textId="77777777">
      <w:pPr>
        <w:pStyle w:val="ListParagraph"/>
      </w:pPr>
      <w:r>
        <w:t xml:space="preserve">SPK ir AP viena kitos </w:t>
      </w:r>
      <w:proofErr w:type="spellStart"/>
      <w:r>
        <w:t>autentikacijai</w:t>
      </w:r>
      <w:proofErr w:type="spellEnd"/>
      <w:r>
        <w:t xml:space="preserve"> naudos API </w:t>
      </w:r>
      <w:proofErr w:type="spellStart"/>
      <w:r>
        <w:t>Key</w:t>
      </w:r>
      <w:proofErr w:type="spellEnd"/>
    </w:p>
    <w:p w:rsidR="009A0D18" w:rsidRDefault="0026139D" w14:paraId="20783568" w14:textId="77777777">
      <w:pPr>
        <w:pStyle w:val="ListParagraph"/>
      </w:pPr>
      <w:r>
        <w:t>Dabar VIISP esančių paslaugų metaduomenų  pradinis eksportas bus atliekamas CSV formatu</w:t>
      </w:r>
    </w:p>
    <w:p w:rsidR="009A0D18" w:rsidRDefault="0026139D" w14:paraId="535641B8" w14:textId="77777777">
      <w:pPr>
        <w:pStyle w:val="ListParagraph"/>
      </w:pPr>
      <w:r>
        <w:t xml:space="preserve">SPK administratoriui išsaugojus paslaugos metaduomenų pakeitimą, SPK siųs REST tipo pranešimą </w:t>
      </w:r>
      <w:proofErr w:type="spellStart"/>
      <w:r>
        <w:t>notifyChange</w:t>
      </w:r>
      <w:proofErr w:type="spellEnd"/>
      <w:r>
        <w:t xml:space="preserve"> AP, kuriame  bus nurodytas paslaugos, kurios metaduomenys buvo pakeisti PID.  Kiekvienos paslaugos metaduomenų pakeitimo atveju SKP formuos atskirą parnešimą. SPK jokiu formatu nesaugos el. paslaugų, kurių metaduomenys buvo pakeisti, PID sąrašo.  Visų kreipinių vykdymas bus fiksuojamas atitinkamuose SKP žurnaliniuose įrašuose.  Jeigu dėl kokių nors priežasčių nebus galima AP perduoti pranešimo, SPK kartos parnešimo siuntimą eksponentiškai ilgindama laiką tarp kreipinių į AP, bei po 5 (pavyzdžiui) bandymų formuos  el. laišką SKP ir AP sistemų administratoriams. </w:t>
      </w:r>
    </w:p>
    <w:p w:rsidR="009A0D18" w:rsidRDefault="0026139D" w14:paraId="711AC86C" w14:textId="77777777">
      <w:pPr>
        <w:pStyle w:val="ListParagraph"/>
      </w:pPr>
      <w:r>
        <w:t xml:space="preserve">AP gavus pranešimą iš SPK , kreipsis į SPK WS </w:t>
      </w:r>
      <w:proofErr w:type="spellStart"/>
      <w:r>
        <w:t>getConfig</w:t>
      </w:r>
      <w:proofErr w:type="spellEnd"/>
      <w:r>
        <w:t xml:space="preserve"> paduodama konkrečios el. paslaugos PID, o SPK grąžins duomenų nurodytų 1.1 skyriaus lentelėje paketą. AP kūrėjai atskirai  nuspręs kaip bus kontroliuojama ir užtikrinama el. paslaugų metaduomenų, išsaugotų  AP atnaujinimas.</w:t>
      </w:r>
    </w:p>
    <w:p w:rsidR="009A0D18" w:rsidP="00F177BC" w:rsidRDefault="0026139D" w14:paraId="3DD81366" w14:textId="77777777">
      <w:pPr>
        <w:pStyle w:val="ListParagraph"/>
      </w:pPr>
      <w:r>
        <w:t xml:space="preserve">SPK projekto techninėje specifikacijoje yra numatytas reikalavimas  skurti </w:t>
      </w:r>
      <w:bookmarkStart w:name="_Toc194358871" w:id="10"/>
      <w:r>
        <w:t>Paslaugų aprašų duomenų API</w:t>
      </w:r>
      <w:bookmarkEnd w:id="10"/>
      <w:r>
        <w:t>, kuri grąžina pilnų paslaugų aprašų pagal nustatytą metaduomenų struktūrą informaciją pagal neprivalomus įvesties parametrus – filtrus: paslaugos kategoriją (-</w:t>
      </w:r>
      <w:proofErr w:type="spellStart"/>
      <w:r>
        <w:t>os</w:t>
      </w:r>
      <w:proofErr w:type="spellEnd"/>
      <w:r>
        <w:t xml:space="preserve">), paslaugos tiekėją. </w:t>
      </w:r>
    </w:p>
    <w:p w:rsidR="009A0D18" w:rsidP="00F177BC" w:rsidRDefault="009A0D18" w14:paraId="30D7AA69" w14:textId="77777777">
      <w:pPr>
        <w:pStyle w:val="ListParagraph"/>
      </w:pPr>
    </w:p>
    <w:p w:rsidR="009A0D18" w:rsidRDefault="009A0D18" w14:paraId="7196D064" w14:textId="77777777"/>
    <w:p w:rsidR="009A0D18" w:rsidRDefault="009A0D18" w14:paraId="34FF1C98" w14:textId="77777777"/>
    <w:p w:rsidR="009A0D18" w:rsidRDefault="0026139D" w14:paraId="2E6CFA6E" w14:textId="77777777">
      <w:pPr>
        <w:pStyle w:val="Heading2"/>
      </w:pPr>
      <w:bookmarkStart w:name="__RefHeading___Toc8146_3703147442" w:id="11"/>
      <w:bookmarkStart w:name="_Toc934389554" w:id="12"/>
      <w:bookmarkStart w:name="scroll-bookmark-6" w:id="13"/>
      <w:bookmarkEnd w:id="11"/>
      <w:r>
        <w:t>Išorinių sistemų duomenų formatas jas perduodant iš SPK į AP</w:t>
      </w:r>
      <w:bookmarkEnd w:id="12"/>
      <w:bookmarkEnd w:id="13"/>
    </w:p>
    <w:p w:rsidR="009A0D18" w:rsidRDefault="0026139D" w14:paraId="602C5976" w14:textId="77777777">
      <w:r>
        <w:t>Užklausos JSON schema (vienodas formatas ir SPK-&gt;AP notifikuojant apie įvykusį pasikeitimą ir AP-&gt;SPK kreipiantis norint gauti pilną paslaugos informaciją)</w:t>
      </w:r>
    </w:p>
    <w:tbl>
      <w:tblPr>
        <w:tblStyle w:val="TableGrid"/>
        <w:tblW w:w="9691" w:type="dxa"/>
        <w:tblInd w:w="57" w:type="dxa"/>
        <w:tblLayout w:type="fixed"/>
        <w:tblLook w:val="06A0" w:firstRow="1" w:lastRow="0" w:firstColumn="1" w:lastColumn="0" w:noHBand="1" w:noVBand="1"/>
      </w:tblPr>
      <w:tblGrid>
        <w:gridCol w:w="9691"/>
      </w:tblGrid>
      <w:tr w:rsidR="009A0D18" w14:paraId="50B2AFC5" w14:textId="77777777">
        <w:trPr>
          <w:trHeight w:val="300"/>
        </w:trPr>
        <w:tc>
          <w:tcPr>
            <w:tcW w:w="9691" w:type="dxa"/>
          </w:tcPr>
          <w:p w:rsidR="009A0D18" w:rsidRDefault="0026139D" w14:paraId="45B91DBC" w14:textId="77777777">
            <w:pPr>
              <w:spacing w:line="240" w:lineRule="auto"/>
            </w:pP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"$schema</w:t>
            </w:r>
            <w:proofErr w:type="gramStart"/>
            <w:r>
              <w:rPr>
                <w:rFonts w:ascii="monospace" w:hAnsi="monospace" w:eastAsia="monospace" w:cs="monospace"/>
                <w:color w:val="9876AA"/>
                <w:sz w:val="19"/>
                <w:szCs w:val="19"/>
                <w:lang w:val="en-US"/>
              </w:rPr>
              <w:t xml:space="preserve">" </w:t>
            </w:r>
            <w:r>
              <w:rPr>
                <w:rFonts w:ascii="monospace" w:hAnsi="monospace" w:eastAsia="monospace" w:cs="monospace"/>
                <w:color w:val="CC7832"/>
                <w:sz w:val="19"/>
                <w:szCs w:val="19"/>
                <w:lang w:val="en-US"/>
              </w:rPr>
              <w:t>:</w:t>
            </w:r>
            <w:proofErr w:type="gramEnd"/>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"https://json-schema.org/draft/2020-12/schema"</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"type</w:t>
            </w:r>
            <w:proofErr w:type="gramStart"/>
            <w:r>
              <w:rPr>
                <w:rFonts w:ascii="monospace" w:hAnsi="monospace" w:eastAsia="monospace" w:cs="monospace"/>
                <w:color w:val="9876AA"/>
                <w:sz w:val="19"/>
                <w:szCs w:val="19"/>
                <w:lang w:val="en-US"/>
              </w:rPr>
              <w:t xml:space="preserve">" </w:t>
            </w:r>
            <w:r>
              <w:rPr>
                <w:rFonts w:ascii="monospace" w:hAnsi="monospace" w:eastAsia="monospace" w:cs="monospace"/>
                <w:color w:val="CC7832"/>
                <w:sz w:val="19"/>
                <w:szCs w:val="19"/>
                <w:lang w:val="en-US"/>
              </w:rPr>
              <w:t>:</w:t>
            </w:r>
            <w:proofErr w:type="gramEnd"/>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"object"</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"properties</w:t>
            </w:r>
            <w:proofErr w:type="gramStart"/>
            <w:r>
              <w:rPr>
                <w:rFonts w:ascii="monospace" w:hAnsi="monospace" w:eastAsia="monospace" w:cs="monospace"/>
                <w:color w:val="9876AA"/>
                <w:sz w:val="19"/>
                <w:szCs w:val="19"/>
                <w:lang w:val="en-US"/>
              </w:rPr>
              <w:t xml:space="preserve">" </w:t>
            </w:r>
            <w:r>
              <w:rPr>
                <w:rFonts w:ascii="monospace" w:hAnsi="monospace" w:eastAsia="monospace" w:cs="monospace"/>
                <w:color w:val="CC7832"/>
                <w:sz w:val="19"/>
                <w:szCs w:val="19"/>
                <w:lang w:val="en-US"/>
              </w:rPr>
              <w:t>:</w:t>
            </w:r>
            <w:proofErr w:type="gramEnd"/>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pid</w:t>
            </w:r>
            <w:proofErr w:type="spellEnd"/>
            <w:proofErr w:type="gramStart"/>
            <w:r>
              <w:rPr>
                <w:rFonts w:ascii="monospace" w:hAnsi="monospace" w:eastAsia="monospace" w:cs="monospace"/>
                <w:color w:val="9876AA"/>
                <w:sz w:val="19"/>
                <w:szCs w:val="19"/>
                <w:lang w:val="en-US"/>
              </w:rPr>
              <w:t xml:space="preserve">" </w:t>
            </w:r>
            <w:r>
              <w:rPr>
                <w:rFonts w:ascii="monospace" w:hAnsi="monospace" w:eastAsia="monospace" w:cs="monospace"/>
                <w:color w:val="CC7832"/>
                <w:sz w:val="19"/>
                <w:szCs w:val="19"/>
                <w:lang w:val="en-US"/>
              </w:rPr>
              <w:t>:</w:t>
            </w:r>
            <w:proofErr w:type="gramEnd"/>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"type</w:t>
            </w:r>
            <w:proofErr w:type="gramStart"/>
            <w:r>
              <w:rPr>
                <w:rFonts w:ascii="monospace" w:hAnsi="monospace" w:eastAsia="monospace" w:cs="monospace"/>
                <w:color w:val="9876AA"/>
                <w:sz w:val="19"/>
                <w:szCs w:val="19"/>
                <w:lang w:val="en-US"/>
              </w:rPr>
              <w:t xml:space="preserve">" </w:t>
            </w:r>
            <w:r>
              <w:rPr>
                <w:rFonts w:ascii="monospace" w:hAnsi="monospace" w:eastAsia="monospace" w:cs="monospace"/>
                <w:color w:val="CC7832"/>
                <w:sz w:val="19"/>
                <w:szCs w:val="19"/>
                <w:lang w:val="en-US"/>
              </w:rPr>
              <w:t>:</w:t>
            </w:r>
            <w:proofErr w:type="gramEnd"/>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"string"</w:t>
            </w:r>
            <w:r>
              <w:rPr>
                <w:rFonts w:eastAsia="Calibri" w:cs="Arial"/>
              </w:rPr>
              <w:br/>
            </w:r>
            <w:r>
              <w:rPr>
                <w:rFonts w:ascii="monospace" w:hAnsi="monospace" w:eastAsia="monospace" w:cs="monospace"/>
                <w:color w:val="6A8759"/>
                <w:sz w:val="19"/>
                <w:szCs w:val="19"/>
                <w:lang w:val="en-US"/>
              </w:rPr>
              <w:t xml:space="preserve">  </w:t>
            </w:r>
            <w:proofErr w:type="gramStart"/>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proofErr w:type="gramEnd"/>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"required</w:t>
            </w:r>
            <w:proofErr w:type="gramStart"/>
            <w:r>
              <w:rPr>
                <w:rFonts w:ascii="monospace" w:hAnsi="monospace" w:eastAsia="monospace" w:cs="monospace"/>
                <w:color w:val="9876AA"/>
                <w:sz w:val="19"/>
                <w:szCs w:val="19"/>
                <w:lang w:val="en-US"/>
              </w:rPr>
              <w:t xml:space="preserve">" </w:t>
            </w:r>
            <w:r>
              <w:rPr>
                <w:rFonts w:ascii="monospace" w:hAnsi="monospace" w:eastAsia="monospace" w:cs="monospace"/>
                <w:color w:val="CC7832"/>
                <w:sz w:val="19"/>
                <w:szCs w:val="19"/>
                <w:lang w:val="en-US"/>
              </w:rPr>
              <w:t>:</w:t>
            </w:r>
            <w:proofErr w:type="gramEnd"/>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w:t>
            </w:r>
            <w:proofErr w:type="spellStart"/>
            <w:r>
              <w:rPr>
                <w:rFonts w:ascii="monospace" w:hAnsi="monospace" w:eastAsia="monospace" w:cs="monospace"/>
                <w:color w:val="6A8759"/>
                <w:sz w:val="19"/>
                <w:szCs w:val="19"/>
                <w:lang w:val="en-US"/>
              </w:rPr>
              <w:t>pid</w:t>
            </w:r>
            <w:proofErr w:type="spellEnd"/>
            <w:proofErr w:type="gramStart"/>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proofErr w:type="gramEnd"/>
            <w:r>
              <w:rPr>
                <w:rFonts w:eastAsia="Calibri" w:cs="Arial"/>
              </w:rPr>
              <w:br/>
            </w:r>
            <w:r>
              <w:rPr>
                <w:rFonts w:ascii="monospace" w:hAnsi="monospace" w:eastAsia="monospace" w:cs="monospace"/>
                <w:color w:val="A9B7C6"/>
                <w:sz w:val="19"/>
                <w:szCs w:val="19"/>
                <w:lang w:val="en-US"/>
              </w:rPr>
              <w:t>}</w:t>
            </w:r>
          </w:p>
        </w:tc>
      </w:tr>
    </w:tbl>
    <w:p w:rsidR="009A0D18" w:rsidRDefault="0026139D" w14:paraId="207CE157" w14:textId="77777777">
      <w:r>
        <w:t>Atsakymo JSON schema</w:t>
      </w:r>
    </w:p>
    <w:tbl>
      <w:tblPr>
        <w:tblStyle w:val="TableGrid"/>
        <w:tblW w:w="9691" w:type="dxa"/>
        <w:tblInd w:w="57" w:type="dxa"/>
        <w:tblLayout w:type="fixed"/>
        <w:tblLook w:val="06A0" w:firstRow="1" w:lastRow="0" w:firstColumn="1" w:lastColumn="0" w:noHBand="1" w:noVBand="1"/>
      </w:tblPr>
      <w:tblGrid>
        <w:gridCol w:w="9691"/>
      </w:tblGrid>
      <w:tr w:rsidR="009A0D18" w14:paraId="6B75A84B" w14:textId="77777777">
        <w:trPr>
          <w:trHeight w:val="300"/>
        </w:trPr>
        <w:tc>
          <w:tcPr>
            <w:tcW w:w="9691" w:type="dxa"/>
          </w:tcPr>
          <w:p w:rsidR="009A0D18" w:rsidRDefault="0026139D" w14:paraId="0804E89D" w14:textId="77777777">
            <w:pPr>
              <w:spacing w:line="240" w:lineRule="auto"/>
            </w:pP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 xml:space="preserve">"$schema"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"https://json-schema.org/</w:t>
            </w:r>
            <w:proofErr w:type="spellStart"/>
            <w:r>
              <w:rPr>
                <w:rFonts w:ascii="monospace" w:hAnsi="monospace" w:eastAsia="monospace" w:cs="monospace"/>
                <w:color w:val="6A8759"/>
                <w:sz w:val="19"/>
                <w:szCs w:val="19"/>
              </w:rPr>
              <w:t>draft</w:t>
            </w:r>
            <w:proofErr w:type="spellEnd"/>
            <w:r>
              <w:rPr>
                <w:rFonts w:ascii="monospace" w:hAnsi="monospace" w:eastAsia="monospace" w:cs="monospace"/>
                <w:color w:val="6A8759"/>
                <w:sz w:val="19"/>
                <w:szCs w:val="19"/>
              </w:rPr>
              <w:t>/2020-12/schema"</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defs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LocalizedText</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object</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properties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languageValues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array</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items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object</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properties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language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string</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enum</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 xml:space="preserve">[ </w:t>
            </w:r>
            <w:r>
              <w:rPr>
                <w:rFonts w:ascii="monospace" w:hAnsi="monospace" w:eastAsia="monospace" w:cs="monospace"/>
                <w:color w:val="6A8759"/>
                <w:sz w:val="19"/>
                <w:szCs w:val="19"/>
              </w:rPr>
              <w:t>"LT"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 xml:space="preserve">"EN"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value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string</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required</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language</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value</w:t>
            </w:r>
            <w:proofErr w:type="spellEnd"/>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eastAsia="Calibri" w:cs="Arial"/>
              </w:rPr>
              <w:br/>
            </w:r>
            <w:r>
              <w:rPr>
                <w:rFonts w:ascii="monospace" w:hAnsi="monospace" w:eastAsia="monospace" w:cs="monospace"/>
                <w:color w:val="A9B7C6"/>
                <w:sz w:val="19"/>
                <w:szCs w:val="19"/>
              </w:rPr>
              <w:t xml:space="preserve">        }</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required</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languageValues</w:t>
            </w:r>
            <w:proofErr w:type="spellEnd"/>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ServiceTargetEnum</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string</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enum</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 xml:space="preserve">[ </w:t>
            </w:r>
            <w:r>
              <w:rPr>
                <w:rFonts w:ascii="monospace" w:hAnsi="monospace" w:eastAsia="monospace" w:cs="monospace"/>
                <w:color w:val="6A8759"/>
                <w:sz w:val="19"/>
                <w:szCs w:val="19"/>
              </w:rPr>
              <w:t>"CITIZEN"</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"BUSINESS"</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 xml:space="preserve">"PROVIDER"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UserInformationValue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object</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properties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userInformation</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string</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enum</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 xml:space="preserve">[ </w:t>
            </w:r>
            <w:r>
              <w:rPr>
                <w:rFonts w:ascii="monospace" w:hAnsi="monospace" w:eastAsia="monospace" w:cs="monospace"/>
                <w:color w:val="6A8759"/>
                <w:sz w:val="19"/>
                <w:szCs w:val="19"/>
              </w:rPr>
              <w:t>"ID"</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"FIRST_NAME"</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"LAST_NAME"</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"ADDRESS"</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"EMAIL"</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"PHONE_NUMBER"</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"BIRTHDAY"</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"NATIONALITY"</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"COMPANY_NAME"</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"PROXY_TYPE"</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 xml:space="preserve">"PROXY_SOURCE"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value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string</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enum</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 xml:space="preserve">[ </w:t>
            </w:r>
            <w:r>
              <w:rPr>
                <w:rFonts w:ascii="monospace" w:hAnsi="monospace" w:eastAsia="monospace" w:cs="monospace"/>
                <w:color w:val="6A8759"/>
                <w:sz w:val="19"/>
                <w:szCs w:val="19"/>
              </w:rPr>
              <w:t>"DEFAULT"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"EXTERNAL_ONLY"</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 xml:space="preserve">"NOT_SENT"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required</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userInformation</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value</w:t>
            </w:r>
            <w:proofErr w:type="spellEnd"/>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object</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properties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allowOnlyJarManagers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boolean</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archived</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boolean</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authenticationConfiguration</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object</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properties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allowAuthorizationRegistryProxy</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boolean</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allowAuthorizationUniversalProxy</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boolean</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allowServiceOrderWhenRepresentingMinor</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boolean</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levelOfAssurance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string</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enum</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 xml:space="preserve">[ </w:t>
            </w:r>
            <w:r>
              <w:rPr>
                <w:rFonts w:ascii="monospace" w:hAnsi="monospace" w:eastAsia="monospace" w:cs="monospace"/>
                <w:color w:val="6A8759"/>
                <w:sz w:val="19"/>
                <w:szCs w:val="19"/>
              </w:rPr>
              <w:t>"HIGH"</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"MEDIUM"</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 xml:space="preserve">"LOW"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restrictOrderFor</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array</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items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ref</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defs</w:t>
            </w:r>
            <w:proofErr w:type="spellEnd"/>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ServiceTargetEnum</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serviceTargets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array</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items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ref</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defs</w:t>
            </w:r>
            <w:proofErr w:type="spellEnd"/>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ServiceTargetEnum</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required</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allowAuthorizationRegistryProxy</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allowAuthorizationUniversalProxy</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allowServiceOrderWhenRepresentingMinor</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levelOfAssurance</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serviceTargets</w:t>
            </w:r>
            <w:proofErr w:type="spellEnd"/>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externalUrl</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string</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 xml:space="preserve">"name"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ref</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defs</w:t>
            </w:r>
            <w:proofErr w:type="spellEnd"/>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LocalizedText</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protocolConfiguration</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object</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properties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certificate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array</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items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string</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customData</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string</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payloadAsDocument</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boolean</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ssoWebserviceUrl</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string</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required</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certificate</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payloadAsDocument</w:t>
            </w:r>
            <w:proofErr w:type="spellEnd"/>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serviceProviderName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ref</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defs</w:t>
            </w:r>
            <w:proofErr w:type="spellEnd"/>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LocalizedText</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shortDescription</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ref</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defs</w:t>
            </w:r>
            <w:proofErr w:type="spellEnd"/>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LocalizedText</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uniqueId</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string</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userInformationSendConfiguration</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object</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properties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jaLegacyMode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boolean</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proxyUserInformation</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array</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items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ref</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defs</w:t>
            </w:r>
            <w:proofErr w:type="spellEnd"/>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UserInformationValue</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userInformation</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type</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array</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items</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ref</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defs</w:t>
            </w:r>
            <w:proofErr w:type="spellEnd"/>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UserInformationValue</w:t>
            </w:r>
            <w:proofErr w:type="spellEnd"/>
            <w:r>
              <w:rPr>
                <w:rFonts w:ascii="monospace" w:hAnsi="monospace" w:eastAsia="monospace" w:cs="monospace"/>
                <w:color w:val="6A8759"/>
                <w:sz w:val="19"/>
                <w:szCs w:val="19"/>
              </w:rPr>
              <w:t>"</w:t>
            </w:r>
            <w:r>
              <w:rPr>
                <w:rFonts w:eastAsia="Calibri" w:cs="Arial"/>
              </w:rPr>
              <w:br/>
            </w:r>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required</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jaLegacyMode</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userInformation</w:t>
            </w:r>
            <w:proofErr w:type="spellEnd"/>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 xml:space="preserve">    }</w:t>
            </w:r>
            <w:r>
              <w:rPr>
                <w:rFonts w:eastAsia="Calibri" w:cs="Arial"/>
              </w:rPr>
              <w:br/>
            </w:r>
            <w:r>
              <w:rPr>
                <w:rFonts w:ascii="monospace" w:hAnsi="monospace" w:eastAsia="monospace" w:cs="monospace"/>
                <w:color w:val="A9B7C6"/>
                <w:sz w:val="19"/>
                <w:szCs w:val="19"/>
              </w:rPr>
              <w:t xml:space="preserve">  }</w:t>
            </w:r>
            <w:r>
              <w:rPr>
                <w:rFonts w:ascii="monospace" w:hAnsi="monospace" w:eastAsia="monospace" w:cs="monospace"/>
                <w:color w:val="CC7832"/>
                <w:sz w:val="19"/>
                <w:szCs w:val="19"/>
              </w:rPr>
              <w:t>,</w:t>
            </w:r>
            <w:r>
              <w:rPr>
                <w:rFonts w:eastAsia="Calibri" w:cs="Arial"/>
              </w:rPr>
              <w:br/>
            </w:r>
            <w:r>
              <w:rPr>
                <w:rFonts w:ascii="monospace" w:hAnsi="monospace" w:eastAsia="monospace" w:cs="monospace"/>
                <w:color w:val="CC7832"/>
                <w:sz w:val="19"/>
                <w:szCs w:val="19"/>
              </w:rPr>
              <w:t xml:space="preserve">  </w:t>
            </w:r>
            <w:r>
              <w:rPr>
                <w:rFonts w:ascii="monospace" w:hAnsi="monospace" w:eastAsia="monospace" w:cs="monospace"/>
                <w:color w:val="9876AA"/>
                <w:sz w:val="19"/>
                <w:szCs w:val="19"/>
              </w:rPr>
              <w:t>"</w:t>
            </w:r>
            <w:proofErr w:type="spellStart"/>
            <w:r>
              <w:rPr>
                <w:rFonts w:ascii="monospace" w:hAnsi="monospace" w:eastAsia="monospace" w:cs="monospace"/>
                <w:color w:val="9876AA"/>
                <w:sz w:val="19"/>
                <w:szCs w:val="19"/>
              </w:rPr>
              <w:t>required</w:t>
            </w:r>
            <w:proofErr w:type="spellEnd"/>
            <w:r>
              <w:rPr>
                <w:rFonts w:ascii="monospace" w:hAnsi="monospace" w:eastAsia="monospace" w:cs="monospace"/>
                <w:color w:val="9876AA"/>
                <w:sz w:val="19"/>
                <w:szCs w:val="19"/>
              </w:rPr>
              <w:t xml:space="preserve">" </w:t>
            </w:r>
            <w:r>
              <w:rPr>
                <w:rFonts w:ascii="monospace" w:hAnsi="monospace" w:eastAsia="monospace" w:cs="monospace"/>
                <w:color w:val="CC7832"/>
                <w:sz w:val="19"/>
                <w:szCs w:val="19"/>
              </w:rPr>
              <w:t xml:space="preserve">: </w:t>
            </w:r>
            <w:r>
              <w:rPr>
                <w:rFonts w:ascii="monospace" w:hAnsi="monospace" w:eastAsia="monospace" w:cs="monospace"/>
                <w:color w:val="A9B7C6"/>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allowOnlyJarManagers</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archived</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authenticationConfiguration</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externalUrl</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"name"</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protocolConfiguration</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serviceProviderName</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shortDescription</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uniqueId</w:t>
            </w:r>
            <w:proofErr w:type="spellEnd"/>
            <w:r>
              <w:rPr>
                <w:rFonts w:ascii="monospace" w:hAnsi="monospace" w:eastAsia="monospace" w:cs="monospace"/>
                <w:color w:val="6A8759"/>
                <w:sz w:val="19"/>
                <w:szCs w:val="19"/>
              </w:rPr>
              <w:t>"</w:t>
            </w:r>
            <w:r>
              <w:rPr>
                <w:rFonts w:ascii="monospace" w:hAnsi="monospace" w:eastAsia="monospace" w:cs="monospace"/>
                <w:color w:val="CC7832"/>
                <w:sz w:val="19"/>
                <w:szCs w:val="19"/>
              </w:rPr>
              <w:t xml:space="preserve">, </w:t>
            </w:r>
            <w:r>
              <w:rPr>
                <w:rFonts w:ascii="monospace" w:hAnsi="monospace" w:eastAsia="monospace" w:cs="monospace"/>
                <w:color w:val="6A8759"/>
                <w:sz w:val="19"/>
                <w:szCs w:val="19"/>
              </w:rPr>
              <w:t>"</w:t>
            </w:r>
            <w:proofErr w:type="spellStart"/>
            <w:r>
              <w:rPr>
                <w:rFonts w:ascii="monospace" w:hAnsi="monospace" w:eastAsia="monospace" w:cs="monospace"/>
                <w:color w:val="6A8759"/>
                <w:sz w:val="19"/>
                <w:szCs w:val="19"/>
              </w:rPr>
              <w:t>userInformationSendConfiguration</w:t>
            </w:r>
            <w:proofErr w:type="spellEnd"/>
            <w:r>
              <w:rPr>
                <w:rFonts w:ascii="monospace" w:hAnsi="monospace" w:eastAsia="monospace" w:cs="monospace"/>
                <w:color w:val="6A8759"/>
                <w:sz w:val="19"/>
                <w:szCs w:val="19"/>
              </w:rPr>
              <w:t xml:space="preserve">" </w:t>
            </w:r>
            <w:r>
              <w:rPr>
                <w:rFonts w:ascii="monospace" w:hAnsi="monospace" w:eastAsia="monospace" w:cs="monospace"/>
                <w:color w:val="A9B7C6"/>
                <w:sz w:val="19"/>
                <w:szCs w:val="19"/>
              </w:rPr>
              <w:t>]</w:t>
            </w:r>
            <w:r>
              <w:rPr>
                <w:rFonts w:eastAsia="Calibri" w:cs="Arial"/>
              </w:rPr>
              <w:br/>
            </w:r>
            <w:r>
              <w:rPr>
                <w:rFonts w:ascii="monospace" w:hAnsi="monospace" w:eastAsia="monospace" w:cs="monospace"/>
                <w:color w:val="A9B7C6"/>
                <w:sz w:val="19"/>
                <w:szCs w:val="19"/>
              </w:rPr>
              <w:t>}</w:t>
            </w:r>
          </w:p>
        </w:tc>
      </w:tr>
    </w:tbl>
    <w:p w:rsidR="009A0D18" w:rsidRDefault="0026139D" w14:paraId="0FF916FD" w14:textId="77777777">
      <w:r>
        <w:t>Pavyzdinis atsakymo JSON</w:t>
      </w:r>
    </w:p>
    <w:tbl>
      <w:tblPr>
        <w:tblStyle w:val="TableGrid"/>
        <w:tblW w:w="9691" w:type="dxa"/>
        <w:tblInd w:w="57" w:type="dxa"/>
        <w:tblLayout w:type="fixed"/>
        <w:tblLook w:val="06A0" w:firstRow="1" w:lastRow="0" w:firstColumn="1" w:lastColumn="0" w:noHBand="1" w:noVBand="1"/>
      </w:tblPr>
      <w:tblGrid>
        <w:gridCol w:w="9691"/>
      </w:tblGrid>
      <w:tr w:rsidR="009A0D18" w14:paraId="1CC6F6F7" w14:textId="77777777">
        <w:trPr>
          <w:trHeight w:val="300"/>
        </w:trPr>
        <w:tc>
          <w:tcPr>
            <w:tcW w:w="9691" w:type="dxa"/>
          </w:tcPr>
          <w:p w:rsidR="009A0D18" w:rsidRDefault="0026139D" w14:paraId="5381F8D5" w14:textId="77777777">
            <w:pPr>
              <w:spacing w:line="240" w:lineRule="auto"/>
            </w:pP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allowOnlyJarManagers</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true,</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"archived"</w:t>
            </w:r>
            <w:r>
              <w:rPr>
                <w:rFonts w:ascii="monospace" w:hAnsi="monospace" w:eastAsia="monospace" w:cs="monospace"/>
                <w:color w:val="CC7832"/>
                <w:sz w:val="19"/>
                <w:szCs w:val="19"/>
                <w:lang w:val="en-US"/>
              </w:rPr>
              <w:t>: false,</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authenticationConfiguration</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allowAuthorizationRegistryProxy</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true,</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allowAuthorizationUniversalProxy</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false,</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allowServiceOrderWhenRepresentingMinor</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true,</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levelOfAssurance</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"HIGH"</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restrictOrderFor</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"BUSINESS"</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serviceTargets</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"CITIZEN"</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"BUSINESS"</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externalUrl</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"https://example.com/service"</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"name"</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languageValues</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"language"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"EN"</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"value"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"Sample Service Name"</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"language"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"LT"</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"value"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w:t>
            </w:r>
            <w:proofErr w:type="spellStart"/>
            <w:r>
              <w:rPr>
                <w:rFonts w:ascii="monospace" w:hAnsi="monospace" w:eastAsia="monospace" w:cs="monospace"/>
                <w:color w:val="6A8759"/>
                <w:sz w:val="19"/>
                <w:szCs w:val="19"/>
                <w:lang w:val="en-US"/>
              </w:rPr>
              <w:t>Pavyzdinis</w:t>
            </w:r>
            <w:proofErr w:type="spellEnd"/>
            <w:r>
              <w:rPr>
                <w:rFonts w:ascii="monospace" w:hAnsi="monospace" w:eastAsia="monospace" w:cs="monospace"/>
                <w:color w:val="6A8759"/>
                <w:sz w:val="19"/>
                <w:szCs w:val="19"/>
                <w:lang w:val="en-US"/>
              </w:rPr>
              <w:t xml:space="preserve"> </w:t>
            </w:r>
            <w:proofErr w:type="spellStart"/>
            <w:r>
              <w:rPr>
                <w:rFonts w:ascii="monospace" w:hAnsi="monospace" w:eastAsia="monospace" w:cs="monospace"/>
                <w:color w:val="6A8759"/>
                <w:sz w:val="19"/>
                <w:szCs w:val="19"/>
                <w:lang w:val="en-US"/>
              </w:rPr>
              <w:t>Paslaugos</w:t>
            </w:r>
            <w:proofErr w:type="spellEnd"/>
            <w:r>
              <w:rPr>
                <w:rFonts w:ascii="monospace" w:hAnsi="monospace" w:eastAsia="monospace" w:cs="monospace"/>
                <w:color w:val="6A8759"/>
                <w:sz w:val="19"/>
                <w:szCs w:val="19"/>
                <w:lang w:val="en-US"/>
              </w:rPr>
              <w:t xml:space="preserve"> </w:t>
            </w:r>
            <w:proofErr w:type="spellStart"/>
            <w:r>
              <w:rPr>
                <w:rFonts w:ascii="monospace" w:hAnsi="monospace" w:eastAsia="monospace" w:cs="monospace"/>
                <w:color w:val="6A8759"/>
                <w:sz w:val="19"/>
                <w:szCs w:val="19"/>
                <w:lang w:val="en-US"/>
              </w:rPr>
              <w:t>Pavadinimas</w:t>
            </w:r>
            <w:proofErr w:type="spellEnd"/>
            <w:r>
              <w:rPr>
                <w:rFonts w:ascii="monospace" w:hAnsi="monospace" w:eastAsia="monospace" w:cs="monospace"/>
                <w:color w:val="6A8759"/>
                <w:sz w:val="19"/>
                <w:szCs w:val="19"/>
                <w:lang w:val="en-US"/>
              </w:rPr>
              <w:t>"</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w:t>
            </w:r>
            <w:proofErr w:type="spellStart"/>
            <w:r>
              <w:rPr>
                <w:rFonts w:ascii="monospace" w:hAnsi="monospace" w:eastAsia="monospace" w:cs="monospace"/>
                <w:color w:val="6A8759"/>
                <w:sz w:val="19"/>
                <w:szCs w:val="19"/>
                <w:lang w:val="en-US"/>
              </w:rPr>
              <w:t>protocolConfiguration</w:t>
            </w:r>
            <w:proofErr w:type="spellEnd"/>
            <w:r>
              <w:rPr>
                <w:rFonts w:ascii="monospace" w:hAnsi="monospace" w:eastAsia="monospace" w:cs="monospace"/>
                <w:color w:val="6A8759"/>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"certificate"</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"cert_string_1"</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"cert_string_2"</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w:t>
            </w:r>
            <w:proofErr w:type="spellStart"/>
            <w:r>
              <w:rPr>
                <w:rFonts w:ascii="monospace" w:hAnsi="monospace" w:eastAsia="monospace" w:cs="monospace"/>
                <w:color w:val="6A8759"/>
                <w:sz w:val="19"/>
                <w:szCs w:val="19"/>
                <w:lang w:val="en-US"/>
              </w:rPr>
              <w:t>customData</w:t>
            </w:r>
            <w:proofErr w:type="spellEnd"/>
            <w:r>
              <w:rPr>
                <w:rFonts w:ascii="monospace" w:hAnsi="monospace" w:eastAsia="monospace" w:cs="monospace"/>
                <w:color w:val="6A8759"/>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"Some custom data"</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w:t>
            </w:r>
            <w:proofErr w:type="spellStart"/>
            <w:r>
              <w:rPr>
                <w:rFonts w:ascii="monospace" w:hAnsi="monospace" w:eastAsia="monospace" w:cs="monospace"/>
                <w:color w:val="6A8759"/>
                <w:sz w:val="19"/>
                <w:szCs w:val="19"/>
                <w:lang w:val="en-US"/>
              </w:rPr>
              <w:t>payloadAsDocument</w:t>
            </w:r>
            <w:proofErr w:type="spellEnd"/>
            <w:r>
              <w:rPr>
                <w:rFonts w:ascii="monospace" w:hAnsi="monospace" w:eastAsia="monospace" w:cs="monospace"/>
                <w:color w:val="6A8759"/>
                <w:sz w:val="19"/>
                <w:szCs w:val="19"/>
                <w:lang w:val="en-US"/>
              </w:rPr>
              <w:t>"</w:t>
            </w:r>
            <w:r>
              <w:rPr>
                <w:rFonts w:ascii="monospace" w:hAnsi="monospace" w:eastAsia="monospace" w:cs="monospace"/>
                <w:color w:val="CC7832"/>
                <w:sz w:val="19"/>
                <w:szCs w:val="19"/>
                <w:lang w:val="en-US"/>
              </w:rPr>
              <w:t>: true,</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w:t>
            </w:r>
            <w:proofErr w:type="spellStart"/>
            <w:r>
              <w:rPr>
                <w:rFonts w:ascii="monospace" w:hAnsi="monospace" w:eastAsia="monospace" w:cs="monospace"/>
                <w:color w:val="6A8759"/>
                <w:sz w:val="19"/>
                <w:szCs w:val="19"/>
                <w:lang w:val="en-US"/>
              </w:rPr>
              <w:t>ssoWebserviceUrl</w:t>
            </w:r>
            <w:proofErr w:type="spellEnd"/>
            <w:r>
              <w:rPr>
                <w:rFonts w:ascii="monospace" w:hAnsi="monospace" w:eastAsia="monospace" w:cs="monospace"/>
                <w:color w:val="6A8759"/>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"https://sso.example.com"</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w:t>
            </w:r>
            <w:proofErr w:type="spellStart"/>
            <w:r>
              <w:rPr>
                <w:rFonts w:ascii="monospace" w:hAnsi="monospace" w:eastAsia="monospace" w:cs="monospace"/>
                <w:color w:val="6A8759"/>
                <w:sz w:val="19"/>
                <w:szCs w:val="19"/>
                <w:lang w:val="en-US"/>
              </w:rPr>
              <w:t>serviceProviderName</w:t>
            </w:r>
            <w:proofErr w:type="spellEnd"/>
            <w:r>
              <w:rPr>
                <w:rFonts w:ascii="monospace" w:hAnsi="monospace" w:eastAsia="monospace" w:cs="monospace"/>
                <w:color w:val="6A8759"/>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w:t>
            </w:r>
            <w:proofErr w:type="spellStart"/>
            <w:r>
              <w:rPr>
                <w:rFonts w:ascii="monospace" w:hAnsi="monospace" w:eastAsia="monospace" w:cs="monospace"/>
                <w:color w:val="6A8759"/>
                <w:sz w:val="19"/>
                <w:szCs w:val="19"/>
                <w:lang w:val="en-US"/>
              </w:rPr>
              <w:t>languageValues</w:t>
            </w:r>
            <w:proofErr w:type="spellEnd"/>
            <w:r>
              <w:rPr>
                <w:rFonts w:ascii="monospace" w:hAnsi="monospace" w:eastAsia="monospace" w:cs="monospace"/>
                <w:color w:val="6A8759"/>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"language"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"EN"</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"value"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"Example Service Provider"</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"language"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"LT"</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"value"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w:t>
            </w:r>
            <w:proofErr w:type="spellStart"/>
            <w:r>
              <w:rPr>
                <w:rFonts w:ascii="monospace" w:hAnsi="monospace" w:eastAsia="monospace" w:cs="monospace"/>
                <w:color w:val="6A8759"/>
                <w:sz w:val="19"/>
                <w:szCs w:val="19"/>
                <w:lang w:val="en-US"/>
              </w:rPr>
              <w:t>Pavyzdinis</w:t>
            </w:r>
            <w:proofErr w:type="spellEnd"/>
            <w:r>
              <w:rPr>
                <w:rFonts w:ascii="monospace" w:hAnsi="monospace" w:eastAsia="monospace" w:cs="monospace"/>
                <w:color w:val="6A8759"/>
                <w:sz w:val="19"/>
                <w:szCs w:val="19"/>
                <w:lang w:val="en-US"/>
              </w:rPr>
              <w:t xml:space="preserve"> </w:t>
            </w:r>
            <w:proofErr w:type="spellStart"/>
            <w:r>
              <w:rPr>
                <w:rFonts w:ascii="monospace" w:hAnsi="monospace" w:eastAsia="monospace" w:cs="monospace"/>
                <w:color w:val="6A8759"/>
                <w:sz w:val="19"/>
                <w:szCs w:val="19"/>
                <w:lang w:val="en-US"/>
              </w:rPr>
              <w:t>Paslaugų</w:t>
            </w:r>
            <w:proofErr w:type="spellEnd"/>
            <w:r>
              <w:rPr>
                <w:rFonts w:ascii="monospace" w:hAnsi="monospace" w:eastAsia="monospace" w:cs="monospace"/>
                <w:color w:val="6A8759"/>
                <w:sz w:val="19"/>
                <w:szCs w:val="19"/>
                <w:lang w:val="en-US"/>
              </w:rPr>
              <w:t xml:space="preserve"> </w:t>
            </w:r>
            <w:proofErr w:type="spellStart"/>
            <w:r>
              <w:rPr>
                <w:rFonts w:ascii="monospace" w:hAnsi="monospace" w:eastAsia="monospace" w:cs="monospace"/>
                <w:color w:val="6A8759"/>
                <w:sz w:val="19"/>
                <w:szCs w:val="19"/>
                <w:lang w:val="en-US"/>
              </w:rPr>
              <w:t>Teikėjas</w:t>
            </w:r>
            <w:proofErr w:type="spellEnd"/>
            <w:r>
              <w:rPr>
                <w:rFonts w:ascii="monospace" w:hAnsi="monospace" w:eastAsia="monospace" w:cs="monospace"/>
                <w:color w:val="6A8759"/>
                <w:sz w:val="19"/>
                <w:szCs w:val="19"/>
                <w:lang w:val="en-US"/>
              </w:rPr>
              <w:t>"</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w:t>
            </w:r>
            <w:proofErr w:type="spellStart"/>
            <w:r>
              <w:rPr>
                <w:rFonts w:ascii="monospace" w:hAnsi="monospace" w:eastAsia="monospace" w:cs="monospace"/>
                <w:color w:val="6A8759"/>
                <w:sz w:val="19"/>
                <w:szCs w:val="19"/>
                <w:lang w:val="en-US"/>
              </w:rPr>
              <w:t>shortDescription</w:t>
            </w:r>
            <w:proofErr w:type="spellEnd"/>
            <w:r>
              <w:rPr>
                <w:rFonts w:ascii="monospace" w:hAnsi="monospace" w:eastAsia="monospace" w:cs="monospace"/>
                <w:color w:val="6A8759"/>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w:t>
            </w:r>
            <w:proofErr w:type="spellStart"/>
            <w:r>
              <w:rPr>
                <w:rFonts w:ascii="monospace" w:hAnsi="monospace" w:eastAsia="monospace" w:cs="monospace"/>
                <w:color w:val="6A8759"/>
                <w:sz w:val="19"/>
                <w:szCs w:val="19"/>
                <w:lang w:val="en-US"/>
              </w:rPr>
              <w:t>languageValues</w:t>
            </w:r>
            <w:proofErr w:type="spellEnd"/>
            <w:r>
              <w:rPr>
                <w:rFonts w:ascii="monospace" w:hAnsi="monospace" w:eastAsia="monospace" w:cs="monospace"/>
                <w:color w:val="6A8759"/>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"language"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"EN"</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"value"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"This is a sample short description."</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"language"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"LT"</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"value"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 xml:space="preserve">"Tai </w:t>
            </w:r>
            <w:proofErr w:type="spellStart"/>
            <w:r>
              <w:rPr>
                <w:rFonts w:ascii="monospace" w:hAnsi="monospace" w:eastAsia="monospace" w:cs="monospace"/>
                <w:color w:val="6A8759"/>
                <w:sz w:val="19"/>
                <w:szCs w:val="19"/>
                <w:lang w:val="en-US"/>
              </w:rPr>
              <w:t>yra</w:t>
            </w:r>
            <w:proofErr w:type="spellEnd"/>
            <w:r>
              <w:rPr>
                <w:rFonts w:ascii="monospace" w:hAnsi="monospace" w:eastAsia="monospace" w:cs="monospace"/>
                <w:color w:val="6A8759"/>
                <w:sz w:val="19"/>
                <w:szCs w:val="19"/>
                <w:lang w:val="en-US"/>
              </w:rPr>
              <w:t xml:space="preserve"> </w:t>
            </w:r>
            <w:proofErr w:type="spellStart"/>
            <w:r>
              <w:rPr>
                <w:rFonts w:ascii="monospace" w:hAnsi="monospace" w:eastAsia="monospace" w:cs="monospace"/>
                <w:color w:val="6A8759"/>
                <w:sz w:val="19"/>
                <w:szCs w:val="19"/>
                <w:lang w:val="en-US"/>
              </w:rPr>
              <w:t>pavyzdinis</w:t>
            </w:r>
            <w:proofErr w:type="spellEnd"/>
            <w:r>
              <w:rPr>
                <w:rFonts w:ascii="monospace" w:hAnsi="monospace" w:eastAsia="monospace" w:cs="monospace"/>
                <w:color w:val="6A8759"/>
                <w:sz w:val="19"/>
                <w:szCs w:val="19"/>
                <w:lang w:val="en-US"/>
              </w:rPr>
              <w:t xml:space="preserve"> </w:t>
            </w:r>
            <w:proofErr w:type="spellStart"/>
            <w:r>
              <w:rPr>
                <w:rFonts w:ascii="monospace" w:hAnsi="monospace" w:eastAsia="monospace" w:cs="monospace"/>
                <w:color w:val="6A8759"/>
                <w:sz w:val="19"/>
                <w:szCs w:val="19"/>
                <w:lang w:val="en-US"/>
              </w:rPr>
              <w:t>trumpas</w:t>
            </w:r>
            <w:proofErr w:type="spellEnd"/>
            <w:r>
              <w:rPr>
                <w:rFonts w:ascii="monospace" w:hAnsi="monospace" w:eastAsia="monospace" w:cs="monospace"/>
                <w:color w:val="6A8759"/>
                <w:sz w:val="19"/>
                <w:szCs w:val="19"/>
                <w:lang w:val="en-US"/>
              </w:rPr>
              <w:t xml:space="preserve"> </w:t>
            </w:r>
            <w:proofErr w:type="spellStart"/>
            <w:r>
              <w:rPr>
                <w:rFonts w:ascii="monospace" w:hAnsi="monospace" w:eastAsia="monospace" w:cs="monospace"/>
                <w:color w:val="6A8759"/>
                <w:sz w:val="19"/>
                <w:szCs w:val="19"/>
                <w:lang w:val="en-US"/>
              </w:rPr>
              <w:t>aprašymas</w:t>
            </w:r>
            <w:proofErr w:type="spellEnd"/>
            <w:r>
              <w:rPr>
                <w:rFonts w:ascii="monospace" w:hAnsi="monospace" w:eastAsia="monospace" w:cs="monospace"/>
                <w:color w:val="6A8759"/>
                <w:sz w:val="19"/>
                <w:szCs w:val="19"/>
                <w:lang w:val="en-US"/>
              </w:rPr>
              <w:t>."</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uniqueId</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"unique-service-id-123"</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userInformationSendConfiguration</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jaLegacyMode</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false,</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proxyUserInformation</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userInformation</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"EMAIL"</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"value"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"EXTERNAL_ONLY"</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userInformation</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"PHONE_NUMBER"</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"value"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"NOT_SENT"</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userInformation</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userInformation</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"ID"</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"value"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"DEFAULT"</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userInformation</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"FIRST_NAME"</w:t>
            </w:r>
            <w:r>
              <w:rPr>
                <w:rFonts w:ascii="monospace" w:hAnsi="monospace" w:eastAsia="monospace" w:cs="monospace"/>
                <w:color w:val="CC7832"/>
                <w:sz w:val="19"/>
                <w:szCs w:val="19"/>
                <w:lang w:val="en-US"/>
              </w:rPr>
              <w:t>,</w:t>
            </w:r>
            <w:r>
              <w:rPr>
                <w:rFonts w:eastAsia="Calibri" w:cs="Arial"/>
              </w:rP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"value"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"DEFAULT"</w:t>
            </w:r>
            <w:r>
              <w:rPr>
                <w:rFonts w:eastAsia="Calibri" w:cs="Arial"/>
              </w:rP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eastAsia="Calibri" w:cs="Arial"/>
              </w:rPr>
              <w:br/>
            </w:r>
            <w:r>
              <w:rPr>
                <w:rFonts w:ascii="monospace" w:hAnsi="monospace" w:eastAsia="monospace" w:cs="monospace"/>
                <w:color w:val="A9B7C6"/>
                <w:sz w:val="19"/>
                <w:szCs w:val="19"/>
                <w:lang w:val="en-US"/>
              </w:rPr>
              <w:t xml:space="preserve">        ]</w:t>
            </w:r>
            <w:r>
              <w:rPr>
                <w:rFonts w:eastAsia="Calibri" w:cs="Arial"/>
              </w:rPr>
              <w:br/>
            </w:r>
            <w:r>
              <w:rPr>
                <w:rFonts w:ascii="monospace" w:hAnsi="monospace" w:eastAsia="monospace" w:cs="monospace"/>
                <w:color w:val="A9B7C6"/>
                <w:sz w:val="19"/>
                <w:szCs w:val="19"/>
                <w:lang w:val="en-US"/>
              </w:rPr>
              <w:t xml:space="preserve">    }</w:t>
            </w:r>
            <w:r>
              <w:rPr>
                <w:rFonts w:eastAsia="Calibri" w:cs="Arial"/>
              </w:rPr>
              <w:br/>
            </w:r>
            <w:r>
              <w:rPr>
                <w:rFonts w:ascii="monospace" w:hAnsi="monospace" w:eastAsia="monospace" w:cs="monospace"/>
                <w:color w:val="A9B7C6"/>
                <w:sz w:val="19"/>
                <w:szCs w:val="19"/>
                <w:lang w:val="en-US"/>
              </w:rPr>
              <w:t>}</w:t>
            </w:r>
          </w:p>
        </w:tc>
      </w:tr>
    </w:tbl>
    <w:p w:rsidR="009A0D18" w:rsidRDefault="0026139D" w14:paraId="09239835" w14:textId="77777777">
      <w:pPr>
        <w:pStyle w:val="Heading2"/>
      </w:pPr>
      <w:bookmarkStart w:name="__RefHeading___Toc8148_3703147442" w:id="14"/>
      <w:bookmarkEnd w:id="14"/>
      <w:r>
        <w:t>Pradinio importo iš VIISP į AP ir SPK CSV formatas</w:t>
      </w:r>
    </w:p>
    <w:tbl>
      <w:tblPr>
        <w:tblStyle w:val="TableGrid"/>
        <w:tblW w:w="9691" w:type="dxa"/>
        <w:tblInd w:w="57" w:type="dxa"/>
        <w:tblLayout w:type="fixed"/>
        <w:tblLook w:val="06A0" w:firstRow="1" w:lastRow="0" w:firstColumn="1" w:lastColumn="0" w:noHBand="1" w:noVBand="1"/>
      </w:tblPr>
      <w:tblGrid>
        <w:gridCol w:w="9691"/>
      </w:tblGrid>
      <w:tr w:rsidR="009A0D18" w14:paraId="1DD1D902" w14:textId="77777777">
        <w:trPr>
          <w:trHeight w:val="300"/>
        </w:trPr>
        <w:tc>
          <w:tcPr>
            <w:tcW w:w="9691" w:type="dxa"/>
          </w:tcPr>
          <w:p w:rsidR="009A0D18" w:rsidRDefault="0026139D" w14:paraId="08F28942" w14:textId="77777777">
            <w:pPr>
              <w:spacing w:before="240" w:after="240" w:line="240" w:lineRule="auto"/>
              <w:rPr>
                <w:rFonts w:ascii="monospace" w:hAnsi="monospace" w:eastAsia="monospace" w:cs="monospace"/>
                <w:color w:val="A9B7C6"/>
                <w:sz w:val="19"/>
                <w:szCs w:val="19"/>
                <w:lang w:val="en-US"/>
              </w:rPr>
            </w:pPr>
            <w:r>
              <w:rPr>
                <w:rFonts w:ascii="monospace" w:hAnsi="monospace" w:eastAsia="monospace" w:cs="monospace"/>
                <w:color w:val="A9B7C6"/>
                <w:sz w:val="19"/>
                <w:szCs w:val="19"/>
                <w:lang w:val="en-US"/>
              </w:rPr>
              <w:t>archived,uniqueId,externalUrl,name.enValue,name.ltValue,shortDescription.enValue,shortDescription.ltValue,serviceProviderName.enValue,serviceProviderName.ltValue,allowOnlyJarManagers,protocolConfiguration.ssoWebserviceUrl,protocolConfiguration.payloadAsDocument,protocolConfiguration.certificate,protocolConfiguration.customData,authenticationConfiguration.allowAuthorizationRegistryProxy,authenticationConfiguration.allowServiceOrderWhenRepresentingMinor,authenticationConfiguration.allowAuthorizationUniversalProxy,authenticationConfiguration.serviceTargets.CITIZEN,authenticationConfiguration.serviceTargets.BUSINESS,authenticationConfiguration.serviceTargets.PROVIDER,authenticationConfiguration.restrictOrderFor.CITIZEN,authenticationConfiguration.restrictOrderFor.BUSINESS,authenticationConfiguration.restrictOrderFor.PROVIDER,userInformationSendConfiguration.jaLegacyMode,userInformationSendConfiguration.userInformation.ID,userInformationSendConfiguration.userInformation.FIRST_NAME,userInformationSendConfiguration.userInformation.LAST_NAME,userInformationSendConfiguration.userInformation.ADDRESS,userInformationSendConfiguration.userInformation.EMAIL,userInformationSendConfiguration.userInformation.PHONE_NUMBER,userInformationSendConfiguration.userInformation.BIRTHDAY,userInformationSendConfiguration.userInformation.NATIONALITY,userInformationSendConfiguration.userInformation.COMPANY_NAME,userInformationSendConfiguration.userInformation.PROXY_TYPE,userInformationSendConfiguration.userInformation.PROXY_SOURCE,userInformationSendConfiguration.proxyUserInformation.ID,userInformationSendConfiguration.proxyUserInformation.FIRST_NAME,userInformationSendConfiguration.proxyUserInformation.LAST_NAME,userInformationSendConfiguration.proxyUserInformation.ADDRESS,userInformationSendConfiguration.proxyUserInformation.EMAIL,userInformationSendConfiguration.proxyUserInformation.PHONE_NUMBER,userInformationSendConfiguration.proxyUserInformation.BIRTHDAY,userInformationSendConfiguration.proxyUserInformation.NATIONALITY</w:t>
            </w:r>
            <w:r>
              <w:br/>
            </w:r>
            <w:r>
              <w:rPr>
                <w:rFonts w:ascii="monospace" w:hAnsi="monospace" w:eastAsia="monospace" w:cs="monospace"/>
                <w:color w:val="A9B7C6"/>
                <w:sz w:val="19"/>
                <w:szCs w:val="19"/>
                <w:lang w:val="en-US"/>
              </w:rPr>
              <w:t xml:space="preserve">true,unique_001,http://service.example.com,Service Name </w:t>
            </w:r>
            <w:proofErr w:type="spellStart"/>
            <w:r>
              <w:rPr>
                <w:rFonts w:ascii="monospace" w:hAnsi="monospace" w:eastAsia="monospace" w:cs="monospace"/>
                <w:color w:val="A9B7C6"/>
                <w:sz w:val="19"/>
                <w:szCs w:val="19"/>
                <w:lang w:val="en-US"/>
              </w:rPr>
              <w:t>EN,Paslaugos</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pavadinimas</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LT,Short</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Descr</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EN,Trumpas</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aprašymas</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LT,Provider</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EN,Tiekėjas</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LT,true,http</w:t>
            </w:r>
            <w:proofErr w:type="spellEnd"/>
            <w:r>
              <w:rPr>
                <w:rFonts w:ascii="monospace" w:hAnsi="monospace" w:eastAsia="monospace" w:cs="monospace"/>
                <w:color w:val="A9B7C6"/>
                <w:sz w:val="19"/>
                <w:szCs w:val="19"/>
                <w:lang w:val="en-US"/>
              </w:rPr>
              <w:t>://sso.webservice.com,true,cGFzc3dvcmQ=,Custom Protocol Data,true,false,true,true,false,true,false,true,true,true,DEFAULT,DEFAULT,NOT_SENT,EXTERNAL_ONLY,DEFAULT,DEFAULT,NOT_SENT,DEFAULT,EXTERNAL_ONLY,DEFAULT,DEFAULT,DEFAULT,EXTERNAL_ONLY,NOT_SENT,EXTERNAL_ONLY,DEFAULT,DEFAULT,EXTERNAL_ONLY,NOT_SENT</w:t>
            </w:r>
            <w:r>
              <w:br/>
            </w:r>
            <w:r>
              <w:rPr>
                <w:rFonts w:ascii="monospace" w:hAnsi="monospace" w:eastAsia="monospace" w:cs="monospace"/>
                <w:color w:val="A9B7C6"/>
                <w:sz w:val="19"/>
                <w:szCs w:val="19"/>
                <w:lang w:val="en-US"/>
              </w:rPr>
              <w:t xml:space="preserve">false,unique_002,http://another.service.com,Another Service </w:t>
            </w:r>
            <w:proofErr w:type="spellStart"/>
            <w:r>
              <w:rPr>
                <w:rFonts w:ascii="monospace" w:hAnsi="monospace" w:eastAsia="monospace" w:cs="monospace"/>
                <w:color w:val="A9B7C6"/>
                <w:sz w:val="19"/>
                <w:szCs w:val="19"/>
                <w:lang w:val="en-US"/>
              </w:rPr>
              <w:t>EN,Kita</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paslauga</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LT,Another</w:t>
            </w:r>
            <w:proofErr w:type="spellEnd"/>
            <w:r>
              <w:rPr>
                <w:rFonts w:ascii="monospace" w:hAnsi="monospace" w:eastAsia="monospace" w:cs="monospace"/>
                <w:color w:val="A9B7C6"/>
                <w:sz w:val="19"/>
                <w:szCs w:val="19"/>
                <w:lang w:val="en-US"/>
              </w:rPr>
              <w:t xml:space="preserve"> Short </w:t>
            </w:r>
            <w:proofErr w:type="spellStart"/>
            <w:r>
              <w:rPr>
                <w:rFonts w:ascii="monospace" w:hAnsi="monospace" w:eastAsia="monospace" w:cs="monospace"/>
                <w:color w:val="A9B7C6"/>
                <w:sz w:val="19"/>
                <w:szCs w:val="19"/>
                <w:lang w:val="en-US"/>
              </w:rPr>
              <w:t>EN,Kitas</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trumpas</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aprašymas</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LT,Another</w:t>
            </w:r>
            <w:proofErr w:type="spellEnd"/>
            <w:r>
              <w:rPr>
                <w:rFonts w:ascii="monospace" w:hAnsi="monospace" w:eastAsia="monospace" w:cs="monospace"/>
                <w:color w:val="A9B7C6"/>
                <w:sz w:val="19"/>
                <w:szCs w:val="19"/>
                <w:lang w:val="en-US"/>
              </w:rPr>
              <w:t xml:space="preserve"> Provider </w:t>
            </w:r>
            <w:proofErr w:type="spellStart"/>
            <w:r>
              <w:rPr>
                <w:rFonts w:ascii="monospace" w:hAnsi="monospace" w:eastAsia="monospace" w:cs="monospace"/>
                <w:color w:val="A9B7C6"/>
                <w:sz w:val="19"/>
                <w:szCs w:val="19"/>
                <w:lang w:val="en-US"/>
              </w:rPr>
              <w:t>EN,Kitas</w:t>
            </w:r>
            <w:proofErr w:type="spellEnd"/>
            <w:r>
              <w:rPr>
                <w:rFonts w:ascii="monospace" w:hAnsi="monospace" w:eastAsia="monospace" w:cs="monospace"/>
                <w:color w:val="A9B7C6"/>
                <w:sz w:val="19"/>
                <w:szCs w:val="19"/>
                <w:lang w:val="en-US"/>
              </w:rPr>
              <w:t xml:space="preserve"> </w:t>
            </w:r>
            <w:proofErr w:type="spellStart"/>
            <w:r>
              <w:rPr>
                <w:rFonts w:ascii="monospace" w:hAnsi="monospace" w:eastAsia="monospace" w:cs="monospace"/>
                <w:color w:val="A9B7C6"/>
                <w:sz w:val="19"/>
                <w:szCs w:val="19"/>
                <w:lang w:val="en-US"/>
              </w:rPr>
              <w:t>tiekėjas</w:t>
            </w:r>
            <w:proofErr w:type="spellEnd"/>
            <w:r>
              <w:rPr>
                <w:rFonts w:ascii="monospace" w:hAnsi="monospace" w:eastAsia="monospace" w:cs="monospace"/>
                <w:color w:val="A9B7C6"/>
                <w:sz w:val="19"/>
                <w:szCs w:val="19"/>
                <w:lang w:val="en-US"/>
              </w:rPr>
              <w:t xml:space="preserve"> LT,false,http://another.sso.com,false,dGhlY2VydGlmaWNhdGU=,Another Custom Data,false,false,false,false,true,true,true,true,false,false,EXTERNAL_ONLY,NOT_SENT,DEFAULT,DEFAULT,NOT_SEN</w:t>
            </w:r>
            <w:r>
              <w:rPr>
                <w:rFonts w:ascii="monospace" w:hAnsi="monospace" w:eastAsia="monospace" w:cs="monospace"/>
                <w:color w:val="A9B7C6"/>
                <w:sz w:val="19"/>
                <w:szCs w:val="19"/>
                <w:lang w:val="en-US"/>
              </w:rPr>
              <w:t>T,DEFAULT,DEFAULT,DEFAULT,EXTERNAL_ONLY,NOT_SENT,DEFAULT,NOT_SENT,EXTERNAL_ONLY,DEFAULT,DEFAULT,EXTERNAL_ONLY,NOT_SENT,DEFAULT,DEFAULT</w:t>
            </w:r>
          </w:p>
        </w:tc>
      </w:tr>
    </w:tbl>
    <w:p w:rsidR="009A0D18" w:rsidRDefault="009A0D18" w14:paraId="6D072C0D" w14:textId="77777777">
      <w:pPr>
        <w:pStyle w:val="Heading2"/>
        <w:numPr>
          <w:ilvl w:val="0"/>
          <w:numId w:val="0"/>
        </w:numPr>
      </w:pPr>
    </w:p>
    <w:p w:rsidR="009A0D18" w:rsidRDefault="0026139D" w14:paraId="6231621E" w14:textId="77777777">
      <w:pPr>
        <w:pStyle w:val="Heading1"/>
        <w:ind w:left="432" w:hanging="432"/>
      </w:pPr>
      <w:bookmarkStart w:name="__RefHeading___Toc8152_3703147442" w:id="15"/>
      <w:bookmarkStart w:name="scroll-bookmark-8" w:id="16"/>
      <w:bookmarkStart w:name="_Toc460053261" w:id="17"/>
      <w:bookmarkEnd w:id="15"/>
      <w:r>
        <w:t>Naudotojų duomenys</w:t>
      </w:r>
      <w:bookmarkEnd w:id="16"/>
      <w:bookmarkEnd w:id="17"/>
    </w:p>
    <w:p w:rsidR="009A0D18" w:rsidRDefault="0026139D" w14:paraId="5082ECAE" w14:textId="77777777">
      <w:pPr>
        <w:pStyle w:val="Heading2"/>
      </w:pPr>
      <w:bookmarkStart w:name="__RefHeading___Toc8154_3703147442" w:id="18"/>
      <w:bookmarkStart w:name="scroll-bookmark-9" w:id="19"/>
      <w:bookmarkStart w:name="_Toc1771772923" w:id="20"/>
      <w:bookmarkEnd w:id="18"/>
      <w:r>
        <w:t>Naudotojų duomenų aibė VIISP sistemoje</w:t>
      </w:r>
      <w:bookmarkEnd w:id="19"/>
      <w:bookmarkEnd w:id="20"/>
    </w:p>
    <w:p w:rsidR="009A0D18" w:rsidRDefault="0026139D" w14:paraId="15874270" w14:textId="77777777">
      <w:r>
        <w:t>Lentelėje pateikiama preliminari duomenų aibė, skirta apibrėžti VIISP naudotojams. Šie duomenys bus reikalingi AP, bet pagal AP TS, jie negali būti saugomi AP duomenų bazėje. Sprendimas galėtų būti naudotojų duomenis saugoti SPK.</w:t>
      </w:r>
    </w:p>
    <w:p w:rsidR="009A0D18" w:rsidRDefault="0026139D" w14:paraId="207524E3" w14:textId="77777777">
      <w:r>
        <w:t>Naudotojas šiame kontekste - fizinis ar juridinis asmuo, besinaudojantis autentifikavimo paslauga.</w:t>
      </w:r>
    </w:p>
    <w:tbl>
      <w:tblPr>
        <w:tblStyle w:val="ListTable3-Accent3"/>
        <w:tblW w:w="5000" w:type="pct"/>
        <w:tblLayout w:type="fixed"/>
        <w:tblLook w:val="0020" w:firstRow="1" w:lastRow="0" w:firstColumn="0" w:lastColumn="0" w:noHBand="0" w:noVBand="0"/>
      </w:tblPr>
      <w:tblGrid>
        <w:gridCol w:w="2241"/>
        <w:gridCol w:w="1537"/>
        <w:gridCol w:w="1144"/>
        <w:gridCol w:w="4814"/>
      </w:tblGrid>
      <w:tr w:rsidR="009A0D18" w:rsidTr="009A0D18" w14:paraId="1E884505"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43" w:type="dxa"/>
            <w:tcBorders>
              <w:bottom w:val="nil"/>
            </w:tcBorders>
          </w:tcPr>
          <w:p w:rsidR="009A0D18" w:rsidRDefault="0026139D" w14:paraId="6F06D730" w14:textId="77777777">
            <w:pPr>
              <w:spacing w:before="0" w:after="0" w:line="240" w:lineRule="auto"/>
              <w:ind w:left="0" w:right="0"/>
              <w:rPr>
                <w:rFonts w:ascii="Calibri" w:hAnsi="Calibri" w:eastAsia="Calibri" w:cs="Arial"/>
                <w:color w:val="262626"/>
              </w:rPr>
            </w:pPr>
            <w:r>
              <w:rPr>
                <w:rFonts w:eastAsia="Calibri" w:cs="Arial"/>
                <w:color w:val="262626"/>
              </w:rPr>
              <w:t>Kodas</w:t>
            </w:r>
          </w:p>
        </w:tc>
        <w:tc>
          <w:tcPr>
            <w:tcW w:w="1538" w:type="dxa"/>
            <w:tcBorders>
              <w:left w:val="nil"/>
              <w:bottom w:val="nil"/>
              <w:right w:val="nil"/>
            </w:tcBorders>
          </w:tcPr>
          <w:p w:rsidR="009A0D18" w:rsidRDefault="0026139D" w14:paraId="08BDF45C" w14:textId="77777777">
            <w:pPr>
              <w:spacing w:before="0" w:after="0" w:line="240" w:lineRule="auto"/>
              <w:ind w:left="0" w:right="0"/>
              <w:cnfStyle w:val="100000000000" w:firstRow="1" w:lastRow="0" w:firstColumn="0" w:lastColumn="0" w:oddVBand="0" w:evenVBand="0" w:oddHBand="0" w:evenHBand="0" w:firstRowFirstColumn="0" w:firstRowLastColumn="0" w:lastRowFirstColumn="0" w:lastRowLastColumn="0"/>
              <w:rPr>
                <w:rFonts w:ascii="Calibri" w:hAnsi="Calibri" w:eastAsia="Calibri" w:cs="Arial"/>
                <w:color w:val="262626"/>
              </w:rPr>
            </w:pPr>
            <w:r>
              <w:rPr>
                <w:rFonts w:eastAsia="Calibri" w:cs="Arial"/>
                <w:color w:val="262626"/>
              </w:rPr>
              <w:t>Pavadinimas</w:t>
            </w:r>
          </w:p>
        </w:tc>
        <w:tc>
          <w:tcPr>
            <w:cnfStyle w:val="000010000000" w:firstRow="0" w:lastRow="0" w:firstColumn="0" w:lastColumn="0" w:oddVBand="1" w:evenVBand="0" w:oddHBand="0" w:evenHBand="0" w:firstRowFirstColumn="0" w:firstRowLastColumn="0" w:lastRowFirstColumn="0" w:lastRowLastColumn="0"/>
            <w:tcW w:w="1145" w:type="dxa"/>
            <w:tcBorders>
              <w:bottom w:val="nil"/>
            </w:tcBorders>
          </w:tcPr>
          <w:p w:rsidR="009A0D18" w:rsidRDefault="0026139D" w14:paraId="7BBD4EEE" w14:textId="77777777">
            <w:pPr>
              <w:spacing w:before="0" w:after="0" w:line="240" w:lineRule="auto"/>
              <w:ind w:left="0" w:right="0"/>
              <w:rPr>
                <w:rFonts w:ascii="Calibri" w:hAnsi="Calibri" w:eastAsia="Calibri" w:cs="Arial"/>
                <w:color w:val="262626"/>
              </w:rPr>
            </w:pPr>
            <w:r>
              <w:rPr>
                <w:rFonts w:eastAsia="Calibri" w:cs="Arial"/>
                <w:color w:val="262626"/>
              </w:rPr>
              <w:t>Tipas</w:t>
            </w:r>
          </w:p>
        </w:tc>
        <w:tc>
          <w:tcPr>
            <w:tcW w:w="4819" w:type="dxa"/>
            <w:tcBorders>
              <w:left w:val="nil"/>
              <w:bottom w:val="nil"/>
            </w:tcBorders>
          </w:tcPr>
          <w:p w:rsidR="009A0D18" w:rsidRDefault="0026139D" w14:paraId="34166AAE" w14:textId="77777777">
            <w:pPr>
              <w:spacing w:before="0" w:after="0" w:line="240" w:lineRule="auto"/>
              <w:ind w:left="0" w:right="0"/>
              <w:cnfStyle w:val="100000000000" w:firstRow="1" w:lastRow="0" w:firstColumn="0" w:lastColumn="0" w:oddVBand="0" w:evenVBand="0" w:oddHBand="0" w:evenHBand="0" w:firstRowFirstColumn="0" w:firstRowLastColumn="0" w:lastRowFirstColumn="0" w:lastRowLastColumn="0"/>
              <w:rPr>
                <w:rFonts w:ascii="Calibri" w:hAnsi="Calibri" w:eastAsia="Calibri" w:cs="Arial"/>
                <w:color w:val="262626"/>
              </w:rPr>
            </w:pPr>
            <w:r>
              <w:rPr>
                <w:rFonts w:eastAsia="Calibri" w:cs="Arial"/>
                <w:color w:val="262626"/>
              </w:rPr>
              <w:t>Aprašymas</w:t>
            </w:r>
          </w:p>
        </w:tc>
      </w:tr>
      <w:tr w:rsidR="009A0D18" w:rsidTr="009A0D18" w14:paraId="5AF43FEF"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43" w:type="dxa"/>
          </w:tcPr>
          <w:p w:rsidR="009A0D18" w:rsidRDefault="0026139D" w14:paraId="6EC5465E" w14:textId="77777777">
            <w:pPr>
              <w:spacing w:before="0" w:after="0" w:line="240" w:lineRule="auto"/>
              <w:ind w:left="0" w:right="0"/>
              <w:rPr>
                <w:rFonts w:ascii="Calibri" w:hAnsi="Calibri" w:eastAsia="Calibri" w:cs="Arial"/>
              </w:rPr>
            </w:pPr>
            <w:proofErr w:type="spellStart"/>
            <w:r>
              <w:rPr>
                <w:rFonts w:eastAsia="Calibri" w:cs="Arial"/>
              </w:rPr>
              <w:t>archived</w:t>
            </w:r>
            <w:proofErr w:type="spellEnd"/>
          </w:p>
        </w:tc>
        <w:tc>
          <w:tcPr>
            <w:tcW w:w="1538" w:type="dxa"/>
            <w:tcBorders>
              <w:left w:val="nil"/>
              <w:right w:val="nil"/>
            </w:tcBorders>
          </w:tcPr>
          <w:p w:rsidR="009A0D18" w:rsidRDefault="0026139D" w14:paraId="24A855CA"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Požymis, ar naudotojas archyvuotas VIISP</w:t>
            </w:r>
          </w:p>
        </w:tc>
        <w:tc>
          <w:tcPr>
            <w:cnfStyle w:val="000010000000" w:firstRow="0" w:lastRow="0" w:firstColumn="0" w:lastColumn="0" w:oddVBand="1" w:evenVBand="0" w:oddHBand="0" w:evenHBand="0" w:firstRowFirstColumn="0" w:firstRowLastColumn="0" w:lastRowFirstColumn="0" w:lastRowLastColumn="0"/>
            <w:tcW w:w="1145" w:type="dxa"/>
          </w:tcPr>
          <w:p w:rsidR="009A0D18" w:rsidRDefault="0026139D" w14:paraId="44213390" w14:textId="77777777">
            <w:pPr>
              <w:spacing w:before="0" w:after="0" w:line="240" w:lineRule="auto"/>
              <w:ind w:left="0" w:right="0"/>
              <w:rPr>
                <w:rFonts w:ascii="Calibri" w:hAnsi="Calibri" w:eastAsia="Calibri" w:cs="Arial"/>
              </w:rPr>
            </w:pPr>
            <w:proofErr w:type="spellStart"/>
            <w:r>
              <w:rPr>
                <w:rFonts w:eastAsia="Calibri" w:cs="Arial"/>
              </w:rPr>
              <w:t>boolean</w:t>
            </w:r>
            <w:proofErr w:type="spellEnd"/>
          </w:p>
        </w:tc>
        <w:tc>
          <w:tcPr>
            <w:tcW w:w="4819" w:type="dxa"/>
            <w:tcBorders>
              <w:left w:val="nil"/>
            </w:tcBorders>
          </w:tcPr>
          <w:p w:rsidR="009A0D18" w:rsidRDefault="0026139D" w14:paraId="236650EF"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Nusako, ar naudotojas archyvuotas. Archyvuoti naudotojai nebegali prisijungti. Naudojamas klaidų taisymo atveju ar kitais nenumatytais atvejais.</w:t>
            </w:r>
          </w:p>
        </w:tc>
      </w:tr>
      <w:tr w:rsidR="009A0D18" w:rsidTr="009A0D18" w14:paraId="62F0964F" w14:textId="77777777">
        <w:tc>
          <w:tcPr>
            <w:cnfStyle w:val="000010000000" w:firstRow="0" w:lastRow="0" w:firstColumn="0" w:lastColumn="0" w:oddVBand="1" w:evenVBand="0" w:oddHBand="0" w:evenHBand="0" w:firstRowFirstColumn="0" w:firstRowLastColumn="0" w:lastRowFirstColumn="0" w:lastRowLastColumn="0"/>
            <w:tcW w:w="2243" w:type="dxa"/>
            <w:tcBorders>
              <w:top w:val="nil"/>
              <w:bottom w:val="nil"/>
            </w:tcBorders>
          </w:tcPr>
          <w:p w:rsidR="009A0D18" w:rsidRDefault="0026139D" w14:paraId="0753269A" w14:textId="77777777">
            <w:pPr>
              <w:spacing w:before="0" w:after="0" w:line="240" w:lineRule="auto"/>
              <w:ind w:left="0" w:right="0"/>
              <w:rPr>
                <w:rFonts w:ascii="Calibri" w:hAnsi="Calibri" w:eastAsia="Calibri" w:cs="Arial"/>
              </w:rPr>
            </w:pPr>
            <w:proofErr w:type="spellStart"/>
            <w:r>
              <w:rPr>
                <w:rFonts w:eastAsia="Calibri" w:cs="Arial"/>
              </w:rPr>
              <w:t>address</w:t>
            </w:r>
            <w:proofErr w:type="spellEnd"/>
          </w:p>
        </w:tc>
        <w:tc>
          <w:tcPr>
            <w:tcW w:w="1538" w:type="dxa"/>
            <w:tcBorders>
              <w:top w:val="nil"/>
              <w:left w:val="nil"/>
              <w:bottom w:val="nil"/>
              <w:right w:val="nil"/>
            </w:tcBorders>
          </w:tcPr>
          <w:p w:rsidR="009A0D18" w:rsidRDefault="0026139D" w14:paraId="5FE42D1F"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Adresas</w:t>
            </w:r>
          </w:p>
        </w:tc>
        <w:tc>
          <w:tcPr>
            <w:cnfStyle w:val="000010000000" w:firstRow="0" w:lastRow="0" w:firstColumn="0" w:lastColumn="0" w:oddVBand="1" w:evenVBand="0" w:oddHBand="0" w:evenHBand="0" w:firstRowFirstColumn="0" w:firstRowLastColumn="0" w:lastRowFirstColumn="0" w:lastRowLastColumn="0"/>
            <w:tcW w:w="1145" w:type="dxa"/>
            <w:tcBorders>
              <w:top w:val="nil"/>
              <w:bottom w:val="nil"/>
            </w:tcBorders>
          </w:tcPr>
          <w:p w:rsidR="009A0D18" w:rsidRDefault="0026139D" w14:paraId="0099CC29" w14:textId="77777777">
            <w:pPr>
              <w:spacing w:before="0" w:after="0" w:line="240" w:lineRule="auto"/>
              <w:ind w:left="0" w:right="0"/>
              <w:rPr>
                <w:rFonts w:ascii="Calibri" w:hAnsi="Calibri" w:eastAsia="Calibri" w:cs="Arial"/>
              </w:rPr>
            </w:pPr>
            <w:proofErr w:type="spellStart"/>
            <w:r>
              <w:rPr>
                <w:rFonts w:eastAsia="Calibri" w:cs="Arial"/>
              </w:rPr>
              <w:t>string</w:t>
            </w:r>
            <w:proofErr w:type="spellEnd"/>
          </w:p>
        </w:tc>
        <w:tc>
          <w:tcPr>
            <w:tcW w:w="4819" w:type="dxa"/>
            <w:tcBorders>
              <w:top w:val="nil"/>
              <w:left w:val="nil"/>
              <w:bottom w:val="nil"/>
            </w:tcBorders>
          </w:tcPr>
          <w:p w:rsidR="009A0D18" w:rsidRDefault="0026139D" w14:paraId="0AF99AB2"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Nurodomas paties naudotojo jo profilyje VIISP</w:t>
            </w:r>
          </w:p>
        </w:tc>
      </w:tr>
      <w:tr w:rsidR="009A0D18" w:rsidTr="009A0D18" w14:paraId="73FCB06C"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43" w:type="dxa"/>
          </w:tcPr>
          <w:p w:rsidR="009A0D18" w:rsidRDefault="0026139D" w14:paraId="2B3BB772" w14:textId="77777777">
            <w:pPr>
              <w:spacing w:before="0" w:after="0" w:line="240" w:lineRule="auto"/>
              <w:ind w:left="0" w:right="0"/>
              <w:rPr>
                <w:rFonts w:ascii="Calibri" w:hAnsi="Calibri" w:eastAsia="Calibri" w:cs="Arial"/>
              </w:rPr>
            </w:pPr>
            <w:proofErr w:type="spellStart"/>
            <w:r>
              <w:rPr>
                <w:rFonts w:eastAsia="Calibri" w:cs="Arial"/>
              </w:rPr>
              <w:t>phoneNumber</w:t>
            </w:r>
            <w:proofErr w:type="spellEnd"/>
          </w:p>
        </w:tc>
        <w:tc>
          <w:tcPr>
            <w:tcW w:w="1538" w:type="dxa"/>
            <w:tcBorders>
              <w:left w:val="nil"/>
              <w:right w:val="nil"/>
            </w:tcBorders>
          </w:tcPr>
          <w:p w:rsidR="009A0D18" w:rsidRDefault="0026139D" w14:paraId="22A3B3BA"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 xml:space="preserve">Telefono </w:t>
            </w:r>
            <w:proofErr w:type="spellStart"/>
            <w:r>
              <w:rPr>
                <w:rFonts w:eastAsia="Calibri" w:cs="Arial"/>
              </w:rPr>
              <w:t>numers</w:t>
            </w:r>
            <w:proofErr w:type="spellEnd"/>
          </w:p>
        </w:tc>
        <w:tc>
          <w:tcPr>
            <w:cnfStyle w:val="000010000000" w:firstRow="0" w:lastRow="0" w:firstColumn="0" w:lastColumn="0" w:oddVBand="1" w:evenVBand="0" w:oddHBand="0" w:evenHBand="0" w:firstRowFirstColumn="0" w:firstRowLastColumn="0" w:lastRowFirstColumn="0" w:lastRowLastColumn="0"/>
            <w:tcW w:w="1145" w:type="dxa"/>
          </w:tcPr>
          <w:p w:rsidR="009A0D18" w:rsidRDefault="0026139D" w14:paraId="41A099BE" w14:textId="77777777">
            <w:pPr>
              <w:spacing w:before="0" w:after="0" w:line="240" w:lineRule="auto"/>
              <w:ind w:left="0" w:right="0"/>
              <w:rPr>
                <w:rFonts w:ascii="Calibri" w:hAnsi="Calibri" w:eastAsia="Calibri" w:cs="Arial"/>
              </w:rPr>
            </w:pPr>
            <w:proofErr w:type="spellStart"/>
            <w:r>
              <w:rPr>
                <w:rFonts w:eastAsia="Calibri" w:cs="Arial"/>
              </w:rPr>
              <w:t>string</w:t>
            </w:r>
            <w:proofErr w:type="spellEnd"/>
          </w:p>
        </w:tc>
        <w:tc>
          <w:tcPr>
            <w:tcW w:w="4819" w:type="dxa"/>
            <w:tcBorders>
              <w:left w:val="nil"/>
            </w:tcBorders>
          </w:tcPr>
          <w:p w:rsidR="009A0D18" w:rsidRDefault="0026139D" w14:paraId="19F19A2D"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Nurodomas paties naudotojo profilio puslapyje, reikalaujama patvirtinimo išsiunčiant kodą. AP iš SPK turėtų gauti tik patvirtintus tel. numerius.</w:t>
            </w:r>
          </w:p>
        </w:tc>
      </w:tr>
      <w:tr w:rsidR="009A0D18" w:rsidTr="009A0D18" w14:paraId="3B4A8C72" w14:textId="77777777">
        <w:tc>
          <w:tcPr>
            <w:cnfStyle w:val="000010000000" w:firstRow="0" w:lastRow="0" w:firstColumn="0" w:lastColumn="0" w:oddVBand="1" w:evenVBand="0" w:oddHBand="0" w:evenHBand="0" w:firstRowFirstColumn="0" w:firstRowLastColumn="0" w:lastRowFirstColumn="0" w:lastRowLastColumn="0"/>
            <w:tcW w:w="2243" w:type="dxa"/>
            <w:tcBorders>
              <w:top w:val="nil"/>
              <w:bottom w:val="nil"/>
            </w:tcBorders>
          </w:tcPr>
          <w:p w:rsidR="009A0D18" w:rsidRDefault="0026139D" w14:paraId="5B28C245" w14:textId="77777777">
            <w:pPr>
              <w:spacing w:before="0" w:after="0" w:line="240" w:lineRule="auto"/>
              <w:ind w:left="0" w:right="0"/>
              <w:rPr>
                <w:rFonts w:ascii="Calibri" w:hAnsi="Calibri" w:eastAsia="Calibri" w:cs="Arial"/>
              </w:rPr>
            </w:pPr>
            <w:proofErr w:type="spellStart"/>
            <w:r>
              <w:rPr>
                <w:rFonts w:eastAsia="Calibri" w:cs="Arial"/>
              </w:rPr>
              <w:t>email</w:t>
            </w:r>
            <w:proofErr w:type="spellEnd"/>
          </w:p>
        </w:tc>
        <w:tc>
          <w:tcPr>
            <w:tcW w:w="1538" w:type="dxa"/>
            <w:tcBorders>
              <w:top w:val="nil"/>
              <w:left w:val="nil"/>
              <w:bottom w:val="nil"/>
              <w:right w:val="nil"/>
            </w:tcBorders>
          </w:tcPr>
          <w:p w:rsidR="009A0D18" w:rsidRDefault="0026139D" w14:paraId="081D7141"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El. pašto adresas</w:t>
            </w:r>
          </w:p>
        </w:tc>
        <w:tc>
          <w:tcPr>
            <w:cnfStyle w:val="000010000000" w:firstRow="0" w:lastRow="0" w:firstColumn="0" w:lastColumn="0" w:oddVBand="1" w:evenVBand="0" w:oddHBand="0" w:evenHBand="0" w:firstRowFirstColumn="0" w:firstRowLastColumn="0" w:lastRowFirstColumn="0" w:lastRowLastColumn="0"/>
            <w:tcW w:w="1145" w:type="dxa"/>
            <w:tcBorders>
              <w:top w:val="nil"/>
              <w:bottom w:val="nil"/>
            </w:tcBorders>
          </w:tcPr>
          <w:p w:rsidR="009A0D18" w:rsidRDefault="0026139D" w14:paraId="0EC926AB" w14:textId="77777777">
            <w:pPr>
              <w:spacing w:before="0" w:after="0" w:line="240" w:lineRule="auto"/>
              <w:ind w:left="0" w:right="0"/>
              <w:rPr>
                <w:rFonts w:ascii="Calibri" w:hAnsi="Calibri" w:eastAsia="Calibri" w:cs="Arial"/>
              </w:rPr>
            </w:pPr>
            <w:proofErr w:type="spellStart"/>
            <w:r>
              <w:rPr>
                <w:rFonts w:eastAsia="Calibri" w:cs="Arial"/>
              </w:rPr>
              <w:t>string</w:t>
            </w:r>
            <w:proofErr w:type="spellEnd"/>
          </w:p>
        </w:tc>
        <w:tc>
          <w:tcPr>
            <w:tcW w:w="4819" w:type="dxa"/>
            <w:tcBorders>
              <w:top w:val="nil"/>
              <w:left w:val="nil"/>
              <w:bottom w:val="nil"/>
            </w:tcBorders>
          </w:tcPr>
          <w:p w:rsidR="009A0D18" w:rsidRDefault="0026139D" w14:paraId="53A408B0"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 xml:space="preserve">Nurodomas paties naudotojo profilio puslapyje, reikalaujama patvirtinimo išsiunčiant kodą. AP iš SPK turėtų gauti tik patvirtintus </w:t>
            </w:r>
            <w:proofErr w:type="spellStart"/>
            <w:r>
              <w:rPr>
                <w:rFonts w:eastAsia="Calibri" w:cs="Arial"/>
              </w:rPr>
              <w:t>email</w:t>
            </w:r>
            <w:proofErr w:type="spellEnd"/>
            <w:r>
              <w:rPr>
                <w:rFonts w:eastAsia="Calibri" w:cs="Arial"/>
              </w:rPr>
              <w:t xml:space="preserve"> adresus.</w:t>
            </w:r>
          </w:p>
        </w:tc>
      </w:tr>
      <w:tr w:rsidR="009A0D18" w:rsidTr="009A0D18" w14:paraId="16CB702F"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43" w:type="dxa"/>
          </w:tcPr>
          <w:p w:rsidR="009A0D18" w:rsidRDefault="0026139D" w14:paraId="0827AED8" w14:textId="77777777">
            <w:pPr>
              <w:spacing w:before="0" w:after="0" w:line="240" w:lineRule="auto"/>
              <w:ind w:left="0" w:right="0"/>
              <w:rPr>
                <w:rFonts w:ascii="Calibri" w:hAnsi="Calibri" w:eastAsia="Calibri" w:cs="Arial"/>
              </w:rPr>
            </w:pPr>
            <w:proofErr w:type="spellStart"/>
            <w:r>
              <w:rPr>
                <w:rFonts w:eastAsia="Calibri" w:cs="Arial"/>
              </w:rPr>
              <w:t>locale</w:t>
            </w:r>
            <w:proofErr w:type="spellEnd"/>
          </w:p>
        </w:tc>
        <w:tc>
          <w:tcPr>
            <w:tcW w:w="1538" w:type="dxa"/>
            <w:tcBorders>
              <w:left w:val="nil"/>
              <w:right w:val="nil"/>
            </w:tcBorders>
          </w:tcPr>
          <w:p w:rsidR="009A0D18" w:rsidRDefault="0026139D" w14:paraId="58E63511"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Kalba</w:t>
            </w:r>
          </w:p>
        </w:tc>
        <w:tc>
          <w:tcPr>
            <w:cnfStyle w:val="000010000000" w:firstRow="0" w:lastRow="0" w:firstColumn="0" w:lastColumn="0" w:oddVBand="1" w:evenVBand="0" w:oddHBand="0" w:evenHBand="0" w:firstRowFirstColumn="0" w:firstRowLastColumn="0" w:lastRowFirstColumn="0" w:lastRowLastColumn="0"/>
            <w:tcW w:w="1145" w:type="dxa"/>
          </w:tcPr>
          <w:p w:rsidR="009A0D18" w:rsidRDefault="0026139D" w14:paraId="48A21919" w14:textId="3FABD267">
            <w:pPr>
              <w:spacing w:before="0" w:after="0" w:line="240" w:lineRule="auto"/>
              <w:ind w:left="0" w:right="0"/>
              <w:rPr>
                <w:rFonts w:ascii="Calibri" w:hAnsi="Calibri" w:eastAsia="Calibri" w:cs="Arial"/>
              </w:rPr>
            </w:pPr>
            <w:proofErr w:type="spellStart"/>
            <w:r>
              <w:rPr>
                <w:rFonts w:eastAsia="Calibri" w:cs="Arial"/>
              </w:rPr>
              <w:t>string</w:t>
            </w:r>
            <w:proofErr w:type="spellEnd"/>
          </w:p>
        </w:tc>
        <w:tc>
          <w:tcPr>
            <w:tcW w:w="4819" w:type="dxa"/>
            <w:tcBorders>
              <w:left w:val="nil"/>
            </w:tcBorders>
          </w:tcPr>
          <w:p w:rsidR="009A0D18" w:rsidRDefault="0026139D" w14:paraId="04E150F1"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Naudotojo pasirinkta grafinės sąsajos kalba. Naudotojui prisijungus "atsimenama" kalba ir sąsaja rodoma naudojant tą kalbą.</w:t>
            </w:r>
          </w:p>
          <w:p w:rsidR="009A0D18" w:rsidRDefault="0026139D" w14:paraId="1AECA85D"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Kai kurioms išorinėms sistemoms naudotojo kalba perduodama per "</w:t>
            </w:r>
            <w:proofErr w:type="spellStart"/>
            <w:r>
              <w:rPr>
                <w:rFonts w:eastAsia="Calibri" w:cs="Arial"/>
              </w:rPr>
              <w:t>customData</w:t>
            </w:r>
            <w:proofErr w:type="spellEnd"/>
            <w:r>
              <w:rPr>
                <w:rFonts w:eastAsia="Calibri" w:cs="Arial"/>
              </w:rPr>
              <w:t>" parametrą nukreipimo į išorinę sistemą metu.</w:t>
            </w:r>
          </w:p>
          <w:p w:rsidR="009A0D18" w:rsidRDefault="0026139D" w14:paraId="1F9F1C82"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pvz.:</w:t>
            </w:r>
          </w:p>
          <w:p w:rsidR="009A0D18" w:rsidRDefault="0026139D" w14:paraId="508B8F6F" w14:textId="77777777">
            <w:pPr>
              <w:pStyle w:val="ListParagraph"/>
              <w:spacing w:before="0" w:after="0" w:line="240" w:lineRule="auto"/>
              <w:ind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LT</w:t>
            </w:r>
          </w:p>
          <w:p w:rsidR="009A0D18" w:rsidP="00F177BC" w:rsidRDefault="0026139D" w14:paraId="289206EB" w14:textId="77777777">
            <w:pPr>
              <w:pStyle w:val="ListParagraph"/>
              <w:spacing w:before="0" w:after="0" w:line="240" w:lineRule="auto"/>
              <w:ind w:right="0"/>
              <w:cnfStyle w:val="000000100000" w:firstRow="0" w:lastRow="0" w:firstColumn="0" w:lastColumn="0" w:oddVBand="0" w:evenVBand="0" w:oddHBand="1" w:evenHBand="0" w:firstRowFirstColumn="0" w:firstRowLastColumn="0" w:lastRowFirstColumn="0" w:lastRowLastColumn="0"/>
              <w:rPr>
                <w:szCs w:val="18"/>
              </w:rPr>
            </w:pPr>
            <w:r>
              <w:rPr>
                <w:rFonts w:eastAsia="Calibri" w:cs="Arial"/>
              </w:rPr>
              <w:t>EN</w:t>
            </w:r>
          </w:p>
        </w:tc>
      </w:tr>
      <w:tr w:rsidR="009A0D18" w:rsidTr="009A0D18" w14:paraId="1BB1F46D" w14:textId="77777777">
        <w:tc>
          <w:tcPr>
            <w:cnfStyle w:val="000010000000" w:firstRow="0" w:lastRow="0" w:firstColumn="0" w:lastColumn="0" w:oddVBand="1" w:evenVBand="0" w:oddHBand="0" w:evenHBand="0" w:firstRowFirstColumn="0" w:firstRowLastColumn="0" w:lastRowFirstColumn="0" w:lastRowLastColumn="0"/>
            <w:tcW w:w="2243" w:type="dxa"/>
            <w:tcBorders>
              <w:top w:val="nil"/>
              <w:bottom w:val="nil"/>
            </w:tcBorders>
          </w:tcPr>
          <w:p w:rsidR="009A0D18" w:rsidRDefault="0026139D" w14:paraId="0D28AA3C" w14:textId="77777777">
            <w:pPr>
              <w:spacing w:before="0" w:after="0" w:line="240" w:lineRule="auto"/>
              <w:ind w:left="0" w:right="0"/>
              <w:rPr>
                <w:rFonts w:ascii="Calibri" w:hAnsi="Calibri" w:eastAsia="Calibri" w:cs="Arial"/>
              </w:rPr>
            </w:pPr>
            <w:proofErr w:type="spellStart"/>
            <w:r>
              <w:rPr>
                <w:rFonts w:eastAsia="Calibri" w:cs="Arial"/>
              </w:rPr>
              <w:t>restrictFromDate</w:t>
            </w:r>
            <w:proofErr w:type="spellEnd"/>
          </w:p>
        </w:tc>
        <w:tc>
          <w:tcPr>
            <w:tcW w:w="1538" w:type="dxa"/>
            <w:tcBorders>
              <w:top w:val="nil"/>
              <w:left w:val="nil"/>
              <w:bottom w:val="nil"/>
              <w:right w:val="nil"/>
            </w:tcBorders>
          </w:tcPr>
          <w:p w:rsidR="009A0D18" w:rsidRDefault="0026139D" w14:paraId="78634820"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Naudotojo apribojimas - nuo kada</w:t>
            </w:r>
          </w:p>
        </w:tc>
        <w:tc>
          <w:tcPr>
            <w:cnfStyle w:val="000010000000" w:firstRow="0" w:lastRow="0" w:firstColumn="0" w:lastColumn="0" w:oddVBand="1" w:evenVBand="0" w:oddHBand="0" w:evenHBand="0" w:firstRowFirstColumn="0" w:firstRowLastColumn="0" w:lastRowFirstColumn="0" w:lastRowLastColumn="0"/>
            <w:tcW w:w="1145" w:type="dxa"/>
            <w:tcBorders>
              <w:top w:val="nil"/>
              <w:bottom w:val="nil"/>
            </w:tcBorders>
          </w:tcPr>
          <w:p w:rsidR="009A0D18" w:rsidRDefault="0026139D" w14:paraId="5CE83DF6" w14:textId="77777777">
            <w:pPr>
              <w:spacing w:before="0" w:after="0" w:line="240" w:lineRule="auto"/>
              <w:ind w:left="0" w:right="0"/>
              <w:rPr>
                <w:rFonts w:ascii="Calibri" w:hAnsi="Calibri" w:eastAsia="Calibri" w:cs="Arial"/>
              </w:rPr>
            </w:pPr>
            <w:proofErr w:type="spellStart"/>
            <w:r>
              <w:rPr>
                <w:rFonts w:eastAsia="Calibri" w:cs="Arial"/>
              </w:rPr>
              <w:t>timestamp</w:t>
            </w:r>
            <w:proofErr w:type="spellEnd"/>
          </w:p>
        </w:tc>
        <w:tc>
          <w:tcPr>
            <w:tcW w:w="4819" w:type="dxa"/>
            <w:tcBorders>
              <w:top w:val="nil"/>
              <w:left w:val="nil"/>
              <w:bottom w:val="nil"/>
            </w:tcBorders>
          </w:tcPr>
          <w:p w:rsidR="009A0D18" w:rsidRDefault="0026139D" w14:paraId="0E8CBF37" w14:textId="77777777">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Calibri" w:hAnsi="Calibri" w:eastAsia="Calibri" w:cs="Arial"/>
              </w:rPr>
            </w:pPr>
            <w:r>
              <w:rPr>
                <w:rFonts w:eastAsia="Calibri" w:cs="Arial"/>
              </w:rPr>
              <w:t>Apribojimas dažniausiai naudojamas teisėsaugos institucijų prašymu. Apribotas naudotojas negali pasinaudoti VIISP paslaugomis</w:t>
            </w:r>
          </w:p>
        </w:tc>
      </w:tr>
      <w:tr w:rsidR="009A0D18" w:rsidTr="009A0D18" w14:paraId="0A7CC6FB"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43" w:type="dxa"/>
          </w:tcPr>
          <w:p w:rsidR="009A0D18" w:rsidRDefault="0026139D" w14:paraId="428C7F2C" w14:textId="77777777">
            <w:pPr>
              <w:spacing w:before="0" w:after="0" w:line="240" w:lineRule="auto"/>
              <w:ind w:left="0" w:right="0"/>
              <w:rPr>
                <w:rFonts w:ascii="Calibri" w:hAnsi="Calibri" w:eastAsia="Calibri" w:cs="Arial"/>
              </w:rPr>
            </w:pPr>
            <w:proofErr w:type="spellStart"/>
            <w:r>
              <w:rPr>
                <w:rFonts w:eastAsia="Calibri" w:cs="Arial"/>
              </w:rPr>
              <w:t>restrictToDate</w:t>
            </w:r>
            <w:proofErr w:type="spellEnd"/>
          </w:p>
        </w:tc>
        <w:tc>
          <w:tcPr>
            <w:tcW w:w="1538" w:type="dxa"/>
            <w:tcBorders>
              <w:left w:val="nil"/>
              <w:right w:val="nil"/>
            </w:tcBorders>
          </w:tcPr>
          <w:p w:rsidR="009A0D18" w:rsidRDefault="0026139D" w14:paraId="2B02544D"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r>
              <w:rPr>
                <w:rFonts w:eastAsia="Calibri" w:cs="Arial"/>
              </w:rPr>
              <w:t>Naudotojo apribojimas - iki kada</w:t>
            </w:r>
          </w:p>
        </w:tc>
        <w:tc>
          <w:tcPr>
            <w:cnfStyle w:val="000010000000" w:firstRow="0" w:lastRow="0" w:firstColumn="0" w:lastColumn="0" w:oddVBand="1" w:evenVBand="0" w:oddHBand="0" w:evenHBand="0" w:firstRowFirstColumn="0" w:firstRowLastColumn="0" w:lastRowFirstColumn="0" w:lastRowLastColumn="0"/>
            <w:tcW w:w="1145" w:type="dxa"/>
          </w:tcPr>
          <w:p w:rsidR="009A0D18" w:rsidRDefault="0026139D" w14:paraId="672BF402" w14:textId="77777777">
            <w:pPr>
              <w:spacing w:before="0" w:after="0" w:line="240" w:lineRule="auto"/>
              <w:ind w:left="0" w:right="0"/>
              <w:rPr>
                <w:rFonts w:ascii="Calibri" w:hAnsi="Calibri" w:eastAsia="Calibri" w:cs="Arial"/>
              </w:rPr>
            </w:pPr>
            <w:proofErr w:type="spellStart"/>
            <w:r>
              <w:rPr>
                <w:rFonts w:eastAsia="Calibri" w:cs="Arial"/>
              </w:rPr>
              <w:t>timestamp</w:t>
            </w:r>
            <w:proofErr w:type="spellEnd"/>
          </w:p>
        </w:tc>
        <w:tc>
          <w:tcPr>
            <w:tcW w:w="4819" w:type="dxa"/>
            <w:tcBorders>
              <w:left w:val="nil"/>
            </w:tcBorders>
          </w:tcPr>
          <w:p w:rsidR="009A0D18" w:rsidRDefault="009A0D18" w14:paraId="6BD18F9B" w14:textId="77777777">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Calibri" w:hAnsi="Calibri" w:eastAsia="Calibri" w:cs="Arial"/>
              </w:rPr>
            </w:pPr>
          </w:p>
        </w:tc>
      </w:tr>
    </w:tbl>
    <w:p w:rsidR="009A0D18" w:rsidRDefault="009A0D18" w14:paraId="238601FE" w14:textId="77777777"/>
    <w:p w:rsidR="009A0D18" w:rsidRDefault="009A0D18" w14:paraId="0F3CABC7" w14:textId="77777777"/>
    <w:p w:rsidR="009A0D18" w:rsidRDefault="009A0D18" w14:paraId="5B08B5D1" w14:textId="77777777"/>
    <w:p w:rsidR="009A0D18" w:rsidRDefault="0026139D" w14:paraId="2394F55F" w14:textId="77777777">
      <w:pPr>
        <w:pStyle w:val="Heading2"/>
      </w:pPr>
      <w:bookmarkStart w:name="__RefHeading___Toc8156_3703147442" w:id="21"/>
      <w:bookmarkStart w:name="scroll-bookmark-10" w:id="22"/>
      <w:bookmarkStart w:name="_Toc1260259228" w:id="23"/>
      <w:bookmarkEnd w:id="21"/>
      <w:r>
        <w:t>Naudotojų duomenų apsikeitimo schema tarp VIISP, SPK ir AP</w:t>
      </w:r>
      <w:bookmarkEnd w:id="22"/>
      <w:bookmarkEnd w:id="23"/>
    </w:p>
    <w:p w:rsidR="009A0D18" w:rsidRDefault="0026139D" w14:paraId="06314BD0" w14:textId="77777777">
      <w:r>
        <w:t>Norint išlaikyti esamą VIISP prisijungimo funkcionalumą AP sistemoje, tačiau nesaugant naudotojų duomenų AP duomenų bazėje, reikalingas naudotojų duomenų saugojimas SPK duomenų bazėje. Kadangi reikalinga išlaikyti esamus naudotojų duomenis, bus reikalingas naudotojų migravimas iš VIISP į SPK.</w:t>
      </w:r>
    </w:p>
    <w:p w:rsidR="009A0D18" w:rsidRDefault="0026139D" w14:paraId="085620DD" w14:textId="77777777">
      <w:r>
        <w:t>AP naudotojų duomenys iš SPK reikalingi:</w:t>
      </w:r>
    </w:p>
    <w:p w:rsidR="009A0D18" w:rsidP="00F177BC" w:rsidRDefault="0026139D" w14:paraId="0791D41E" w14:textId="77777777">
      <w:pPr>
        <w:numPr>
          <w:ilvl w:val="0"/>
          <w:numId w:val="16"/>
        </w:numPr>
        <w:rPr>
          <w:szCs w:val="18"/>
        </w:rPr>
      </w:pPr>
      <w:r>
        <w:t>Kai kurių duomenų, negaunamų iš valstybės registrų, gavimui (</w:t>
      </w:r>
      <w:proofErr w:type="spellStart"/>
      <w:r>
        <w:t>email</w:t>
      </w:r>
      <w:proofErr w:type="spellEnd"/>
      <w:r>
        <w:t>, telefonas, adresas)</w:t>
      </w:r>
    </w:p>
    <w:p w:rsidR="009A0D18" w:rsidRDefault="009A0D18" w14:paraId="16DEB4AB" w14:textId="77777777"/>
    <w:p w:rsidR="009A0D18" w:rsidRDefault="009A0D18" w14:paraId="0AD9C6F4" w14:textId="77777777"/>
    <w:p w:rsidR="009A0D18" w:rsidRDefault="0026139D" w14:paraId="4B1F511A" w14:textId="77777777">
      <w:r>
        <w:rPr>
          <w:noProof/>
        </w:rPr>
        <w:drawing>
          <wp:inline distT="0" distB="0" distL="0" distR="0" wp14:anchorId="2069D0FD" wp14:editId="07777777">
            <wp:extent cx="6181725" cy="4210050"/>
            <wp:effectExtent l="0" t="0" r="0" b="0"/>
            <wp:docPr id="21"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3"/>
                    <pic:cNvPicPr>
                      <a:picLocks noChangeAspect="1" noChangeArrowheads="1"/>
                    </pic:cNvPicPr>
                  </pic:nvPicPr>
                  <pic:blipFill>
                    <a:blip r:embed="rId30"/>
                    <a:stretch>
                      <a:fillRect/>
                    </a:stretch>
                  </pic:blipFill>
                  <pic:spPr bwMode="auto">
                    <a:xfrm>
                      <a:off x="0" y="0"/>
                      <a:ext cx="6181725" cy="4210050"/>
                    </a:xfrm>
                    <a:prstGeom prst="rect">
                      <a:avLst/>
                    </a:prstGeom>
                  </pic:spPr>
                </pic:pic>
              </a:graphicData>
            </a:graphic>
          </wp:inline>
        </w:drawing>
      </w:r>
    </w:p>
    <w:p w:rsidR="009A0D18" w:rsidRDefault="009A0D18" w14:paraId="65F9C3DC" w14:textId="77777777"/>
    <w:p w:rsidR="009A0D18" w:rsidRDefault="009A0D18" w14:paraId="5023141B" w14:textId="77777777"/>
    <w:p w:rsidR="009A0D18" w:rsidRDefault="0026139D" w14:paraId="69B620B0" w14:textId="77777777">
      <w:pPr>
        <w:pStyle w:val="Heading2"/>
      </w:pPr>
      <w:bookmarkStart w:name="__RefHeading___Toc8158_3703147442" w:id="24"/>
      <w:bookmarkStart w:name="_Toc1517871428" w:id="25"/>
      <w:bookmarkStart w:name="scroll-bookmark-11" w:id="26"/>
      <w:bookmarkEnd w:id="24"/>
      <w:r>
        <w:t>Naudotojo duomenų apsikeitimo formatas tarp AP ir SPK</w:t>
      </w:r>
      <w:bookmarkEnd w:id="25"/>
      <w:bookmarkEnd w:id="26"/>
    </w:p>
    <w:p w:rsidR="009A0D18" w:rsidRDefault="0026139D" w14:paraId="1AB65087" w14:textId="77777777">
      <w:r>
        <w:t>Preliminarus JSON duomenų formatas, kuriuo galėtų būti perduodami asmens duomenys tarp AP ir SPK, toks pat formatas galėtų būti taikomas ir naudotojo duomenų gavimo WS atveju, ir naudotojo sukūrimo/atnaujinimo.</w:t>
      </w:r>
    </w:p>
    <w:p w:rsidR="009A0D18" w:rsidRDefault="0026139D" w14:paraId="238B3F46" w14:textId="77777777">
      <w:r>
        <w:t>Užklausos JSON schema</w:t>
      </w:r>
    </w:p>
    <w:tbl>
      <w:tblPr>
        <w:tblStyle w:val="TableGrid"/>
        <w:tblW w:w="9691" w:type="dxa"/>
        <w:tblInd w:w="57" w:type="dxa"/>
        <w:tblLayout w:type="fixed"/>
        <w:tblLook w:val="06A0" w:firstRow="1" w:lastRow="0" w:firstColumn="1" w:lastColumn="0" w:noHBand="1" w:noVBand="1"/>
      </w:tblPr>
      <w:tblGrid>
        <w:gridCol w:w="9691"/>
      </w:tblGrid>
      <w:tr w:rsidR="009A0D18" w14:paraId="7082A49C" w14:textId="77777777">
        <w:trPr>
          <w:trHeight w:val="300"/>
        </w:trPr>
        <w:tc>
          <w:tcPr>
            <w:tcW w:w="9691" w:type="dxa"/>
          </w:tcPr>
          <w:p w:rsidR="009A0D18" w:rsidRDefault="0026139D" w14:paraId="0FDF40AB" w14:textId="77777777">
            <w:pPr>
              <w:spacing w:line="240" w:lineRule="auto"/>
              <w:rPr>
                <w:rFonts w:ascii="monospace" w:hAnsi="monospace" w:eastAsia="monospace" w:cs="monospace"/>
                <w:color w:val="A9B7C6"/>
                <w:sz w:val="19"/>
                <w:szCs w:val="19"/>
                <w:lang w:val="en-US"/>
              </w:rPr>
            </w:pP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 xml:space="preserve">"$schema"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"https://json-schema.org/draft/2020-12/schema"</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 xml:space="preserve">"type"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"object"</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 xml:space="preserve">"properties"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 xml:space="preserve">"attribute"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 xml:space="preserve">"type"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"string"</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enum</w:t>
            </w:r>
            <w:proofErr w:type="spellEnd"/>
            <w:r>
              <w:rPr>
                <w:rFonts w:ascii="monospace" w:hAnsi="monospace" w:eastAsia="monospace" w:cs="monospace"/>
                <w:color w:val="9876AA"/>
                <w:sz w:val="19"/>
                <w:szCs w:val="19"/>
                <w:lang w:val="en-US"/>
              </w:rPr>
              <w:t xml:space="preserve">"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"LT_PERSONAL_CODE"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"LT_COMPANY_CODE"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"LT_EMPLOYEE_CODE"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 xml:space="preserve">"ILTU_PERSONAL_CODE"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 xml:space="preserve">"value"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 xml:space="preserve">"type"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"string"</w:t>
            </w:r>
            <w: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 xml:space="preserve">"required"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"attribute"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 xml:space="preserve">"value"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w:t>
            </w:r>
          </w:p>
        </w:tc>
      </w:tr>
    </w:tbl>
    <w:p w:rsidR="009A0D18" w:rsidRDefault="0026139D" w14:paraId="27F0318D" w14:textId="77777777">
      <w:r>
        <w:t>Atsakymo JSON schema</w:t>
      </w:r>
    </w:p>
    <w:tbl>
      <w:tblPr>
        <w:tblStyle w:val="TableGrid"/>
        <w:tblW w:w="9691" w:type="dxa"/>
        <w:tblInd w:w="57" w:type="dxa"/>
        <w:tblLayout w:type="fixed"/>
        <w:tblLook w:val="06A0" w:firstRow="1" w:lastRow="0" w:firstColumn="1" w:lastColumn="0" w:noHBand="1" w:noVBand="1"/>
      </w:tblPr>
      <w:tblGrid>
        <w:gridCol w:w="9691"/>
      </w:tblGrid>
      <w:tr w:rsidR="009A0D18" w14:paraId="63CBD015" w14:textId="77777777">
        <w:trPr>
          <w:trHeight w:val="300"/>
        </w:trPr>
        <w:tc>
          <w:tcPr>
            <w:tcW w:w="9691" w:type="dxa"/>
          </w:tcPr>
          <w:p w:rsidR="009A0D18" w:rsidRDefault="0026139D" w14:paraId="28CCD4ED" w14:textId="77777777">
            <w:pPr>
              <w:spacing w:line="240" w:lineRule="auto"/>
              <w:rPr>
                <w:rFonts w:ascii="monospace" w:hAnsi="monospace" w:eastAsia="monospace" w:cs="monospace"/>
                <w:color w:val="A9B7C6"/>
                <w:sz w:val="19"/>
                <w:szCs w:val="19"/>
                <w:lang w:val="en-US"/>
              </w:rPr>
            </w:pP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 xml:space="preserve">"$schema"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"https://json-schema.org/draft/2020-12/schema"</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 xml:space="preserve">"type"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"object"</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 xml:space="preserve">"properties"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 xml:space="preserve">"address"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 xml:space="preserve">"type"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"string"</w:t>
            </w:r>
            <w: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 xml:space="preserve">"archived"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 xml:space="preserve">"type"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w:t>
            </w:r>
            <w:proofErr w:type="spellStart"/>
            <w:r>
              <w:rPr>
                <w:rFonts w:ascii="monospace" w:hAnsi="monospace" w:eastAsia="monospace" w:cs="monospace"/>
                <w:color w:val="6A8759"/>
                <w:sz w:val="19"/>
                <w:szCs w:val="19"/>
                <w:lang w:val="en-US"/>
              </w:rPr>
              <w:t>boolean</w:t>
            </w:r>
            <w:proofErr w:type="spellEnd"/>
            <w:r>
              <w:rPr>
                <w:rFonts w:ascii="monospace" w:hAnsi="monospace" w:eastAsia="monospace" w:cs="monospace"/>
                <w:color w:val="6A8759"/>
                <w:sz w:val="19"/>
                <w:szCs w:val="19"/>
                <w:lang w:val="en-US"/>
              </w:rPr>
              <w:t>"</w:t>
            </w:r>
            <w: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 xml:space="preserve">"email"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 xml:space="preserve">"type"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"string"</w:t>
            </w:r>
            <w: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 xml:space="preserve">"language"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 xml:space="preserve">"type"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"string"</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enum</w:t>
            </w:r>
            <w:proofErr w:type="spellEnd"/>
            <w:r>
              <w:rPr>
                <w:rFonts w:ascii="monospace" w:hAnsi="monospace" w:eastAsia="monospace" w:cs="monospace"/>
                <w:color w:val="9876AA"/>
                <w:sz w:val="19"/>
                <w:szCs w:val="19"/>
                <w:lang w:val="en-US"/>
              </w:rPr>
              <w:t xml:space="preserve">"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"LT"</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 xml:space="preserve">"EN"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phoneNumber</w:t>
            </w:r>
            <w:proofErr w:type="spellEnd"/>
            <w:r>
              <w:rPr>
                <w:rFonts w:ascii="monospace" w:hAnsi="monospace" w:eastAsia="monospace" w:cs="monospace"/>
                <w:color w:val="9876AA"/>
                <w:sz w:val="19"/>
                <w:szCs w:val="19"/>
                <w:lang w:val="en-US"/>
              </w:rPr>
              <w:t xml:space="preserve">"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 xml:space="preserve">"type"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"string"</w:t>
            </w:r>
            <w: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restrictFromDate</w:t>
            </w:r>
            <w:proofErr w:type="spellEnd"/>
            <w:r>
              <w:rPr>
                <w:rFonts w:ascii="monospace" w:hAnsi="monospace" w:eastAsia="monospace" w:cs="monospace"/>
                <w:color w:val="9876AA"/>
                <w:sz w:val="19"/>
                <w:szCs w:val="19"/>
                <w:lang w:val="en-US"/>
              </w:rPr>
              <w:t xml:space="preserve">"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 xml:space="preserve">"type"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"string"</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 xml:space="preserve">"format"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"date-time"</w:t>
            </w:r>
            <w: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restrictToDate</w:t>
            </w:r>
            <w:proofErr w:type="spellEnd"/>
            <w:r>
              <w:rPr>
                <w:rFonts w:ascii="monospace" w:hAnsi="monospace" w:eastAsia="monospace" w:cs="monospace"/>
                <w:color w:val="9876AA"/>
                <w:sz w:val="19"/>
                <w:szCs w:val="19"/>
                <w:lang w:val="en-US"/>
              </w:rPr>
              <w:t xml:space="preserve">"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 xml:space="preserve">"type"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"string"</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 xml:space="preserve">"format" </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"date-time"</w:t>
            </w:r>
            <w:r>
              <w:br/>
            </w:r>
            <w:r>
              <w:rPr>
                <w:rFonts w:ascii="monospace" w:hAnsi="monospace" w:eastAsia="monospace" w:cs="monospace"/>
                <w:color w:val="6A8759"/>
                <w:sz w:val="19"/>
                <w:szCs w:val="19"/>
                <w:lang w:val="en-US"/>
              </w:rPr>
              <w:t xml:space="preserve">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 xml:space="preserve">"required" </w:t>
            </w:r>
            <w:r>
              <w:rPr>
                <w:rFonts w:ascii="monospace" w:hAnsi="monospace" w:eastAsia="monospace" w:cs="monospace"/>
                <w:color w:val="CC7832"/>
                <w:sz w:val="19"/>
                <w:szCs w:val="19"/>
                <w:lang w:val="en-US"/>
              </w:rPr>
              <w:t xml:space="preserve">: </w:t>
            </w:r>
            <w:r>
              <w:rPr>
                <w:rFonts w:ascii="monospace" w:hAnsi="monospace" w:eastAsia="monospace" w:cs="monospace"/>
                <w:color w:val="A9B7C6"/>
                <w:sz w:val="19"/>
                <w:szCs w:val="19"/>
                <w:lang w:val="en-US"/>
              </w:rPr>
              <w:t xml:space="preserve">[ </w:t>
            </w:r>
            <w:r>
              <w:rPr>
                <w:rFonts w:ascii="monospace" w:hAnsi="monospace" w:eastAsia="monospace" w:cs="monospace"/>
                <w:color w:val="6A8759"/>
                <w:sz w:val="19"/>
                <w:szCs w:val="19"/>
                <w:lang w:val="en-US"/>
              </w:rPr>
              <w:t xml:space="preserve">"archived" </w:t>
            </w: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w:t>
            </w:r>
          </w:p>
        </w:tc>
      </w:tr>
    </w:tbl>
    <w:p w:rsidR="009A0D18" w:rsidRDefault="0026139D" w14:paraId="7832C9B4" w14:textId="77777777">
      <w:r>
        <w:t>Pavyzdinis atsakymo JSON</w:t>
      </w:r>
    </w:p>
    <w:tbl>
      <w:tblPr>
        <w:tblStyle w:val="TableGrid"/>
        <w:tblW w:w="9691" w:type="dxa"/>
        <w:tblInd w:w="57" w:type="dxa"/>
        <w:tblLayout w:type="fixed"/>
        <w:tblLook w:val="06A0" w:firstRow="1" w:lastRow="0" w:firstColumn="1" w:lastColumn="0" w:noHBand="1" w:noVBand="1"/>
      </w:tblPr>
      <w:tblGrid>
        <w:gridCol w:w="9691"/>
      </w:tblGrid>
      <w:tr w:rsidR="009A0D18" w14:paraId="7BF6290F" w14:textId="77777777">
        <w:trPr>
          <w:trHeight w:val="300"/>
        </w:trPr>
        <w:tc>
          <w:tcPr>
            <w:tcW w:w="9691" w:type="dxa"/>
          </w:tcPr>
          <w:p w:rsidR="009A0D18" w:rsidRDefault="0026139D" w14:paraId="35C95510" w14:textId="77777777">
            <w:pPr>
              <w:spacing w:line="240" w:lineRule="auto"/>
              <w:rPr>
                <w:rFonts w:ascii="monospace" w:hAnsi="monospace" w:eastAsia="monospace" w:cs="monospace"/>
                <w:color w:val="A9B7C6"/>
                <w:sz w:val="19"/>
                <w:szCs w:val="19"/>
                <w:lang w:val="en-US"/>
              </w:rPr>
            </w:pPr>
            <w:r>
              <w:rPr>
                <w:rFonts w:ascii="monospace" w:hAnsi="monospace" w:eastAsia="monospace" w:cs="monospace"/>
                <w:color w:val="A9B7C6"/>
                <w:sz w:val="19"/>
                <w:szCs w:val="19"/>
                <w:lang w:val="en-US"/>
              </w:rPr>
              <w:t>{</w:t>
            </w:r>
            <w:r>
              <w:br/>
            </w:r>
            <w:r>
              <w:rPr>
                <w:rFonts w:ascii="monospace" w:hAnsi="monospace" w:eastAsia="monospace" w:cs="monospace"/>
                <w:color w:val="A9B7C6"/>
                <w:sz w:val="19"/>
                <w:szCs w:val="19"/>
                <w:lang w:val="en-US"/>
              </w:rPr>
              <w:t xml:space="preserve">    </w:t>
            </w:r>
            <w:r>
              <w:rPr>
                <w:rFonts w:ascii="monospace" w:hAnsi="monospace" w:eastAsia="monospace" w:cs="monospace"/>
                <w:color w:val="9876AA"/>
                <w:sz w:val="19"/>
                <w:szCs w:val="19"/>
                <w:lang w:val="en-US"/>
              </w:rPr>
              <w:t>"address"</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 xml:space="preserve">"123 </w:t>
            </w:r>
            <w:proofErr w:type="spellStart"/>
            <w:r>
              <w:rPr>
                <w:rFonts w:ascii="monospace" w:hAnsi="monospace" w:eastAsia="monospace" w:cs="monospace"/>
                <w:color w:val="6A8759"/>
                <w:sz w:val="19"/>
                <w:szCs w:val="19"/>
                <w:lang w:val="en-US"/>
              </w:rPr>
              <w:t>Pavyzdžio</w:t>
            </w:r>
            <w:proofErr w:type="spellEnd"/>
            <w:r>
              <w:rPr>
                <w:rFonts w:ascii="monospace" w:hAnsi="monospace" w:eastAsia="monospace" w:cs="monospace"/>
                <w:color w:val="6A8759"/>
                <w:sz w:val="19"/>
                <w:szCs w:val="19"/>
                <w:lang w:val="en-US"/>
              </w:rPr>
              <w:t xml:space="preserve"> g, Vilnius, Lietuva"</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"archived"</w:t>
            </w:r>
            <w:r>
              <w:rPr>
                <w:rFonts w:ascii="monospace" w:hAnsi="monospace" w:eastAsia="monospace" w:cs="monospace"/>
                <w:color w:val="CC7832"/>
                <w:sz w:val="19"/>
                <w:szCs w:val="19"/>
                <w:lang w:val="en-US"/>
              </w:rPr>
              <w:t>: false,</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"email"</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w:t>
            </w:r>
            <w:proofErr w:type="spellStart"/>
            <w:r>
              <w:rPr>
                <w:rFonts w:ascii="monospace" w:hAnsi="monospace" w:eastAsia="monospace" w:cs="monospace"/>
                <w:color w:val="6A8759"/>
                <w:sz w:val="19"/>
                <w:szCs w:val="19"/>
                <w:lang w:val="en-US"/>
              </w:rPr>
              <w:t>xxPetrasXx@one.lt</w:t>
            </w:r>
            <w:proofErr w:type="spellEnd"/>
            <w:r>
              <w:rPr>
                <w:rFonts w:ascii="monospace" w:hAnsi="monospace" w:eastAsia="monospace" w:cs="monospace"/>
                <w:color w:val="6A8759"/>
                <w:sz w:val="19"/>
                <w:szCs w:val="19"/>
                <w:lang w:val="en-US"/>
              </w:rPr>
              <w:t>"</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"language"</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"LT"</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phoneNumber</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"+37060012345"</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restrictFromDate</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"2023-10-01T00:00:00Z"</w:t>
            </w:r>
            <w:r>
              <w:rPr>
                <w:rFonts w:ascii="monospace" w:hAnsi="monospace" w:eastAsia="monospace" w:cs="monospace"/>
                <w:color w:val="CC7832"/>
                <w:sz w:val="19"/>
                <w:szCs w:val="19"/>
                <w:lang w:val="en-US"/>
              </w:rPr>
              <w:t>,</w:t>
            </w:r>
            <w:r>
              <w:br/>
            </w:r>
            <w:r>
              <w:rPr>
                <w:rFonts w:ascii="monospace" w:hAnsi="monospace" w:eastAsia="monospace" w:cs="monospace"/>
                <w:color w:val="CC7832"/>
                <w:sz w:val="19"/>
                <w:szCs w:val="19"/>
                <w:lang w:val="en-US"/>
              </w:rPr>
              <w:t xml:space="preserve">    </w:t>
            </w:r>
            <w:r>
              <w:rPr>
                <w:rFonts w:ascii="monospace" w:hAnsi="monospace" w:eastAsia="monospace" w:cs="monospace"/>
                <w:color w:val="9876AA"/>
                <w:sz w:val="19"/>
                <w:szCs w:val="19"/>
                <w:lang w:val="en-US"/>
              </w:rPr>
              <w:t>"</w:t>
            </w:r>
            <w:proofErr w:type="spellStart"/>
            <w:r>
              <w:rPr>
                <w:rFonts w:ascii="monospace" w:hAnsi="monospace" w:eastAsia="monospace" w:cs="monospace"/>
                <w:color w:val="9876AA"/>
                <w:sz w:val="19"/>
                <w:szCs w:val="19"/>
                <w:lang w:val="en-US"/>
              </w:rPr>
              <w:t>restrictToDate</w:t>
            </w:r>
            <w:proofErr w:type="spellEnd"/>
            <w:r>
              <w:rPr>
                <w:rFonts w:ascii="monospace" w:hAnsi="monospace" w:eastAsia="monospace" w:cs="monospace"/>
                <w:color w:val="9876AA"/>
                <w:sz w:val="19"/>
                <w:szCs w:val="19"/>
                <w:lang w:val="en-US"/>
              </w:rPr>
              <w:t>"</w:t>
            </w:r>
            <w:r>
              <w:rPr>
                <w:rFonts w:ascii="monospace" w:hAnsi="monospace" w:eastAsia="monospace" w:cs="monospace"/>
                <w:color w:val="CC7832"/>
                <w:sz w:val="19"/>
                <w:szCs w:val="19"/>
                <w:lang w:val="en-US"/>
              </w:rPr>
              <w:t xml:space="preserve">: </w:t>
            </w:r>
            <w:r>
              <w:rPr>
                <w:rFonts w:ascii="monospace" w:hAnsi="monospace" w:eastAsia="monospace" w:cs="monospace"/>
                <w:color w:val="6A8759"/>
                <w:sz w:val="19"/>
                <w:szCs w:val="19"/>
                <w:lang w:val="en-US"/>
              </w:rPr>
              <w:t>"2023-12-31T23:59:59Z"</w:t>
            </w:r>
            <w:r>
              <w:br/>
            </w:r>
            <w:r>
              <w:rPr>
                <w:rFonts w:ascii="monospace" w:hAnsi="monospace" w:eastAsia="monospace" w:cs="monospace"/>
                <w:color w:val="A9B7C6"/>
                <w:sz w:val="19"/>
                <w:szCs w:val="19"/>
                <w:lang w:val="en-US"/>
              </w:rPr>
              <w:t>}</w:t>
            </w:r>
          </w:p>
        </w:tc>
      </w:tr>
    </w:tbl>
    <w:p w:rsidR="009A0D18" w:rsidRDefault="0026139D" w14:paraId="3E1DA57E" w14:textId="77777777">
      <w:pPr>
        <w:pStyle w:val="Heading2"/>
      </w:pPr>
      <w:bookmarkStart w:name="__RefHeading___Toc8160_3703147442" w:id="27"/>
      <w:bookmarkStart w:name="_Toc202457929" w:id="28"/>
      <w:bookmarkEnd w:id="27"/>
      <w:r>
        <w:t>Pradinio duomenų importo į SPK formatas</w:t>
      </w:r>
      <w:bookmarkEnd w:id="28"/>
    </w:p>
    <w:p w:rsidR="009A0D18" w:rsidRDefault="0026139D" w14:paraId="6E5D1F44" w14:textId="77777777">
      <w:r>
        <w:t>Naudojamas CSV formatas</w:t>
      </w:r>
    </w:p>
    <w:tbl>
      <w:tblPr>
        <w:tblStyle w:val="TableGrid"/>
        <w:tblW w:w="9691" w:type="dxa"/>
        <w:tblInd w:w="57" w:type="dxa"/>
        <w:tblLayout w:type="fixed"/>
        <w:tblLook w:val="06A0" w:firstRow="1" w:lastRow="0" w:firstColumn="1" w:lastColumn="0" w:noHBand="1" w:noVBand="1"/>
      </w:tblPr>
      <w:tblGrid>
        <w:gridCol w:w="9691"/>
      </w:tblGrid>
      <w:tr w:rsidR="009A0D18" w14:paraId="5DBF0F12" w14:textId="77777777">
        <w:trPr>
          <w:trHeight w:val="300"/>
        </w:trPr>
        <w:tc>
          <w:tcPr>
            <w:tcW w:w="9691" w:type="dxa"/>
          </w:tcPr>
          <w:p w:rsidR="009A0D18" w:rsidRDefault="0026139D" w14:paraId="1F3B1409" w14:textId="077790B8">
            <w:pPr>
              <w:spacing w:before="240" w:after="240" w:line="240" w:lineRule="auto"/>
              <w:rPr>
                <w:rFonts w:ascii="Calibri" w:hAnsi="Calibri" w:eastAsia="Calibri" w:cs="Calibri"/>
                <w:szCs w:val="18"/>
              </w:rPr>
            </w:pPr>
            <w:r>
              <w:rPr>
                <w:rFonts w:eastAsia="Calibri" w:cs="Calibri"/>
                <w:szCs w:val="18"/>
              </w:rPr>
              <w:t xml:space="preserve">"EMAIL","PHONE_NUMBER","ADDRESS","IS_ARCHIVED","RESTRICT_FROM","RESTRICT_TO","LANGUAGE","ATTRIBUTE","ATTRIBUTE_VALUE" </w:t>
            </w:r>
            <w:hyperlink r:id="rId31">
              <w:r>
                <w:rPr>
                  <w:rStyle w:val="Hyperlink"/>
                  <w:rFonts w:eastAsia="Calibri" w:cs="Calibri"/>
                  <w:szCs w:val="18"/>
                </w:rPr>
                <w:t>info@baltic-amadeus.lt</w:t>
              </w:r>
            </w:hyperlink>
            <w:r>
              <w:rPr>
                <w:rFonts w:eastAsia="Calibri" w:cs="Calibri"/>
                <w:szCs w:val="18"/>
              </w:rPr>
              <w:t xml:space="preserve">,+37060000000,,0,,,lt_LT,LT_COMPANY_CODE,"110220619" </w:t>
            </w:r>
            <w:hyperlink r:id="rId32">
              <w:r>
                <w:rPr>
                  <w:rStyle w:val="Hyperlink"/>
                  <w:rFonts w:eastAsia="Calibri" w:cs="Calibri"/>
                  <w:szCs w:val="18"/>
                </w:rPr>
                <w:t>test@test.lt</w:t>
              </w:r>
            </w:hyperlink>
            <w:r>
              <w:rPr>
                <w:rFonts w:eastAsia="Calibri" w:cs="Calibri"/>
                <w:szCs w:val="18"/>
              </w:rPr>
              <w:t xml:space="preserve">,+37060000000,"ozo g. 10, Vilnius",0,,,lt_LT,LT_PERSONAL_CODE,"36715142011" </w:t>
            </w:r>
            <w:hyperlink r:id="rId33">
              <w:r>
                <w:rPr>
                  <w:rStyle w:val="Hyperlink"/>
                  <w:rFonts w:eastAsia="Calibri" w:cs="Calibri"/>
                  <w:szCs w:val="18"/>
                </w:rPr>
                <w:t>test1@test.lt</w:t>
              </w:r>
            </w:hyperlink>
            <w:r>
              <w:rPr>
                <w:rFonts w:eastAsia="Calibri" w:cs="Calibri"/>
                <w:szCs w:val="18"/>
              </w:rPr>
              <w:t xml:space="preserve">,+37065444444,Adresas,0,,,lt_LT,LT_PERSONAL_CODE,"39641191972" </w:t>
            </w:r>
            <w:hyperlink r:id="rId34">
              <w:r>
                <w:rPr>
                  <w:rStyle w:val="Hyperlink"/>
                  <w:rFonts w:eastAsia="Calibri" w:cs="Calibri"/>
                  <w:szCs w:val="18"/>
                </w:rPr>
                <w:t>test2@test.lt</w:t>
              </w:r>
            </w:hyperlink>
            <w:r>
              <w:rPr>
                <w:rFonts w:eastAsia="Calibri" w:cs="Calibri"/>
                <w:szCs w:val="18"/>
              </w:rPr>
              <w:t xml:space="preserve">,+37000000000,Ozas123,0,,,lt_LT,LT_PERSONAL_CODE,"49908060671" </w:t>
            </w:r>
            <w:hyperlink r:id="rId35">
              <w:r>
                <w:rPr>
                  <w:rStyle w:val="Hyperlink"/>
                  <w:rFonts w:eastAsia="Calibri" w:cs="Calibri"/>
                  <w:szCs w:val="18"/>
                </w:rPr>
                <w:t>test3@test.lt</w:t>
              </w:r>
            </w:hyperlink>
            <w:r>
              <w:rPr>
                <w:rFonts w:eastAsia="Calibri" w:cs="Calibri"/>
                <w:szCs w:val="18"/>
              </w:rPr>
              <w:t xml:space="preserve">,+37068000099,dev,0,,,lt_LT,LT_COMPANY_CODE,"161756789" </w:t>
            </w:r>
            <w:hyperlink r:id="rId36">
              <w:r>
                <w:rPr>
                  <w:rStyle w:val="Hyperlink"/>
                  <w:rFonts w:eastAsia="Calibri" w:cs="Calibri"/>
                  <w:szCs w:val="18"/>
                </w:rPr>
                <w:t>test4@test.lt</w:t>
              </w:r>
            </w:hyperlink>
            <w:r>
              <w:rPr>
                <w:rFonts w:eastAsia="Calibri" w:cs="Calibri"/>
                <w:szCs w:val="18"/>
              </w:rPr>
              <w:t>,+37060000008,,0,,,lt_LT,LT_PERSONAL_CODE,"37106191810"</w:t>
            </w:r>
          </w:p>
        </w:tc>
      </w:tr>
    </w:tbl>
    <w:p w:rsidR="009A0D18" w:rsidRDefault="009A0D18" w14:paraId="562C75D1" w14:textId="77777777"/>
    <w:p w:rsidR="009A0D18" w:rsidP="00F177BC" w:rsidRDefault="0026139D" w14:paraId="44C67960" w14:textId="77777777">
      <w:r>
        <w:t>______________________</w:t>
      </w:r>
    </w:p>
    <w:sectPr w:rsidR="009A0D18">
      <w:headerReference w:type="even" r:id="rId37"/>
      <w:headerReference w:type="default" r:id="rId38"/>
      <w:footerReference w:type="even" r:id="rId39"/>
      <w:footerReference w:type="default" r:id="rId40"/>
      <w:headerReference w:type="first" r:id="rId41"/>
      <w:footerReference w:type="first" r:id="rId42"/>
      <w:pgSz w:w="11906" w:h="16838" w:orient="portrait"/>
      <w:pgMar w:top="720" w:right="720" w:bottom="720" w:left="1440" w:header="567" w:footer="567"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52A39" w:rsidRDefault="00252A39" w14:paraId="6DC77DAD" w14:textId="77777777">
      <w:pPr>
        <w:spacing w:before="0" w:after="0" w:line="240" w:lineRule="auto"/>
      </w:pPr>
      <w:r>
        <w:separator/>
      </w:r>
    </w:p>
  </w:endnote>
  <w:endnote w:type="continuationSeparator" w:id="0">
    <w:p w:rsidR="00252A39" w:rsidRDefault="00252A39" w14:paraId="7AC9A85C" w14:textId="7777777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Liberation Sans">
    <w:altName w:val="Arial"/>
    <w:charset w:val="01"/>
    <w:family w:val="swiss"/>
    <w:pitch w:val="variable"/>
  </w:font>
  <w:font w:name="Noto Sans CJK SC">
    <w:panose1 w:val="00000000000000000000"/>
    <w:charset w:val="00"/>
    <w:family w:val="roman"/>
    <w:notTrueType/>
    <w:pitch w:val="default"/>
  </w:font>
  <w:font w:name="Lohit Devanagari">
    <w:panose1 w:val="00000000000000000000"/>
    <w:charset w:val="00"/>
    <w:family w:val="roman"/>
    <w:notTrueType/>
    <w:pitch w:val="default"/>
  </w:font>
  <w:font w:name="monospace">
    <w:altName w:val="Cambria"/>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0D18" w:rsidRDefault="009A0D18" w14:paraId="3041E394"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0D18" w:rsidRDefault="0026139D" w14:paraId="4DC54D85" w14:noSpellErr="1" w14:textId="0B95D6D1">
    <w:pPr>
      <w:pStyle w:val="COMMFOOTRIGHT"/>
      <w:tabs>
        <w:tab w:val="clear" w:pos="9072"/>
        <w:tab w:val="right" w:pos="9639"/>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0D18" w:rsidRDefault="009A0D18" w14:paraId="722B00AE"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52A39" w:rsidRDefault="00252A39" w14:paraId="7FF7604E" w14:textId="77777777">
      <w:pPr>
        <w:spacing w:before="0" w:after="0" w:line="240" w:lineRule="auto"/>
      </w:pPr>
      <w:r>
        <w:separator/>
      </w:r>
    </w:p>
  </w:footnote>
  <w:footnote w:type="continuationSeparator" w:id="0">
    <w:p w:rsidR="00252A39" w:rsidRDefault="00252A39" w14:paraId="5984822B" w14:textId="77777777">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0D18" w:rsidRDefault="009A0D18" w14:paraId="664355AD"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9A0D18" w:rsidRDefault="0026139D" w14:paraId="59EDEC99" w14:textId="77777777">
    <w:pPr>
      <w:ind w:left="0"/>
    </w:pPr>
    <w:r>
      <w:rPr>
        <w:noProof/>
      </w:rPr>
      <w:drawing>
        <wp:anchor distT="0" distB="0" distL="0" distR="0" simplePos="0" relativeHeight="18" behindDoc="1" locked="0" layoutInCell="0" allowOverlap="1" wp14:anchorId="30588A68" wp14:editId="07777777">
          <wp:simplePos x="0" y="0"/>
          <wp:positionH relativeFrom="column">
            <wp:posOffset>4983480</wp:posOffset>
          </wp:positionH>
          <wp:positionV relativeFrom="paragraph">
            <wp:posOffset>-161925</wp:posOffset>
          </wp:positionV>
          <wp:extent cx="904875" cy="904875"/>
          <wp:effectExtent l="0" t="0" r="0" b="0"/>
          <wp:wrapNone/>
          <wp:docPr id="22" name="Picture 2" descr="Valstybės skaitmeninių sprendimų agentū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descr="Valstybės skaitmeninių sprendimų agentūra"/>
                  <pic:cNvPicPr>
                    <a:picLocks noChangeAspect="1" noChangeArrowheads="1"/>
                  </pic:cNvPicPr>
                </pic:nvPicPr>
                <pic:blipFill>
                  <a:blip r:embed="rId1"/>
                  <a:stretch>
                    <a:fillRect/>
                  </a:stretch>
                </pic:blipFill>
                <pic:spPr bwMode="auto">
                  <a:xfrm>
                    <a:off x="0" y="0"/>
                    <a:ext cx="904875" cy="904875"/>
                  </a:xfrm>
                  <a:prstGeom prst="rect">
                    <a:avLst/>
                  </a:prstGeom>
                </pic:spPr>
              </pic:pic>
            </a:graphicData>
          </a:graphic>
        </wp:anchor>
      </w:drawing>
    </w:r>
    <w:r>
      <w:t>VIISP autentifikavimo posistemės sukūrimas, modernizavimas ir diegimas</w:t>
    </w:r>
  </w:p>
  <w:tbl>
    <w:tblPr>
      <w:tblStyle w:val="TableGrid"/>
      <w:tblW w:w="5000" w:type="pct"/>
      <w:tblInd w:w="-142" w:type="dxa"/>
      <w:tblLayout w:type="fixed"/>
      <w:tblLook w:val="04A0" w:firstRow="1" w:lastRow="0" w:firstColumn="1" w:lastColumn="0" w:noHBand="0" w:noVBand="1"/>
    </w:tblPr>
    <w:tblGrid>
      <w:gridCol w:w="8786"/>
      <w:gridCol w:w="960"/>
    </w:tblGrid>
    <w:tr w:rsidR="009A0D18" w14:paraId="3C9C57DE" w14:textId="77777777">
      <w:trPr>
        <w:trHeight w:val="712"/>
      </w:trPr>
      <w:tc>
        <w:tcPr>
          <w:tcW w:w="8785" w:type="dxa"/>
          <w:tcBorders>
            <w:top w:val="nil"/>
            <w:left w:val="nil"/>
            <w:bottom w:val="nil"/>
            <w:right w:val="nil"/>
          </w:tcBorders>
          <w:vAlign w:val="center"/>
        </w:tcPr>
        <w:p w:rsidR="009A0D18" w:rsidRDefault="0026139D" w14:paraId="5E135514" w14:textId="77777777">
          <w:pPr>
            <w:pStyle w:val="COMMHEADERLEFT"/>
            <w:rPr>
              <w:rFonts w:ascii="Calibri" w:hAnsi="Calibri" w:eastAsia="Calibri" w:cs="Arial"/>
            </w:rPr>
          </w:pPr>
          <w:r>
            <w:rPr>
              <w:rFonts w:eastAsia="Calibri" w:cs="Arial"/>
            </w:rPr>
            <w:t>AP - SPK API</w:t>
          </w:r>
        </w:p>
        <w:p w:rsidR="009A0D18" w:rsidRDefault="009A0D18" w14:paraId="1A965116" w14:textId="77777777">
          <w:pPr>
            <w:pStyle w:val="Sub-Title"/>
            <w:ind w:left="0"/>
            <w:jc w:val="left"/>
            <w:rPr>
              <w:rFonts w:ascii="Calibri" w:hAnsi="Calibri" w:eastAsia="Calibri" w:cs="Arial"/>
            </w:rPr>
          </w:pPr>
        </w:p>
      </w:tc>
      <w:tc>
        <w:tcPr>
          <w:tcW w:w="960" w:type="dxa"/>
          <w:tcBorders>
            <w:top w:val="nil"/>
            <w:left w:val="nil"/>
            <w:bottom w:val="nil"/>
            <w:right w:val="nil"/>
          </w:tcBorders>
          <w:vAlign w:val="center"/>
        </w:tcPr>
        <w:p w:rsidR="009A0D18" w:rsidRDefault="0026139D" w14:paraId="7DF4E37C" w14:textId="77777777">
          <w:pPr>
            <w:pStyle w:val="HeaderSpace"/>
            <w:spacing w:line="240" w:lineRule="auto"/>
            <w:jc w:val="center"/>
            <w:rPr>
              <w:rFonts w:ascii="Calibri" w:hAnsi="Calibri" w:eastAsia="Calibri" w:cs="Arial"/>
            </w:rPr>
          </w:pPr>
          <w:r>
            <w:rPr>
              <w:rFonts w:eastAsia="Calibri" w:cs="Arial"/>
              <w:noProof/>
            </w:rPr>
            <mc:AlternateContent>
              <mc:Choice Requires="wps">
                <w:drawing>
                  <wp:inline distT="0" distB="0" distL="0" distR="0" wp14:anchorId="56481891" wp14:editId="07777777">
                    <wp:extent cx="95250" cy="95250"/>
                    <wp:effectExtent l="114300" t="0" r="114300" b="0"/>
                    <wp:docPr id="23" name="Rectangle 23"/>
                    <wp:cNvGraphicFramePr/>
                    <a:graphic xmlns:a="http://schemas.openxmlformats.org/drawingml/2006/main">
                      <a:graphicData uri="http://schemas.microsoft.com/office/word/2010/wordprocessingShape">
                        <wps:wsp>
                          <wps:cNvSpPr/>
                          <wps:spPr>
                            <a:xfrm>
                              <a:off x="0" y="0"/>
                              <a:ext cx="95400" cy="9540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inline>
                </w:drawing>
              </mc:Choice>
              <mc:Fallback xmlns:wp14="http://schemas.microsoft.com/office/word/2010/wordml" xmlns:pic="http://schemas.openxmlformats.org/drawingml/2006/picture" xmlns:a="http://schemas.openxmlformats.org/drawingml/2006/main">
                <w:pict w14:anchorId="081793AE">
                  <v:shape id="shape_0" style="position:absolute;margin-left:0pt;margin-top:-7.55pt;width:7.45pt;height:7.45pt;mso-wrap-style:none;v-text-anchor:middle;mso-position-vertical:top" o:allowincell="t" stroked="f" type="_x0000_t75">
                    <v:fill on="false" o:detectmouseclick="t"/>
                    <v:stroke color="#3465a4" joinstyle="round" endcap="flat"/>
                    <w10:wrap type="none"/>
                  </v:shape>
                </w:pict>
              </mc:Fallback>
            </mc:AlternateContent>
          </w:r>
        </w:p>
      </w:tc>
    </w:tr>
  </w:tbl>
  <w:p w:rsidR="009A0D18" w:rsidRDefault="009A0D18" w14:paraId="44FB30F8" w14:textId="77777777">
    <w:pPr>
      <w:pStyle w:val="HeaderSpac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0D18" w:rsidRDefault="009A0D18" w14:paraId="1DA6542E"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04F67"/>
    <w:multiLevelType w:val="multilevel"/>
    <w:tmpl w:val="FFFFFFFF"/>
    <w:lvl w:ilvl="0">
      <w:start w:val="1"/>
      <w:numFmt w:val="decimal"/>
      <w:lvlText w:val="%1."/>
      <w:lvlJc w:val="left"/>
      <w:pPr>
        <w:tabs>
          <w:tab w:val="num" w:pos="0"/>
        </w:tabs>
        <w:ind w:left="417" w:hanging="360"/>
      </w:pPr>
    </w:lvl>
    <w:lvl w:ilvl="1">
      <w:start w:val="1"/>
      <w:numFmt w:val="lowerLetter"/>
      <w:lvlText w:val="%2."/>
      <w:lvlJc w:val="left"/>
      <w:pPr>
        <w:tabs>
          <w:tab w:val="num" w:pos="0"/>
        </w:tabs>
        <w:ind w:left="1137" w:hanging="360"/>
      </w:pPr>
    </w:lvl>
    <w:lvl w:ilvl="2">
      <w:start w:val="1"/>
      <w:numFmt w:val="lowerRoman"/>
      <w:lvlText w:val="%3."/>
      <w:lvlJc w:val="right"/>
      <w:pPr>
        <w:tabs>
          <w:tab w:val="num" w:pos="0"/>
        </w:tabs>
        <w:ind w:left="1857" w:hanging="180"/>
      </w:pPr>
    </w:lvl>
    <w:lvl w:ilvl="3">
      <w:start w:val="1"/>
      <w:numFmt w:val="decimal"/>
      <w:lvlText w:val="%4."/>
      <w:lvlJc w:val="left"/>
      <w:pPr>
        <w:tabs>
          <w:tab w:val="num" w:pos="0"/>
        </w:tabs>
        <w:ind w:left="2577" w:hanging="360"/>
      </w:pPr>
    </w:lvl>
    <w:lvl w:ilvl="4">
      <w:start w:val="1"/>
      <w:numFmt w:val="lowerLetter"/>
      <w:lvlText w:val="%5."/>
      <w:lvlJc w:val="left"/>
      <w:pPr>
        <w:tabs>
          <w:tab w:val="num" w:pos="0"/>
        </w:tabs>
        <w:ind w:left="3297" w:hanging="360"/>
      </w:pPr>
    </w:lvl>
    <w:lvl w:ilvl="5">
      <w:start w:val="1"/>
      <w:numFmt w:val="lowerRoman"/>
      <w:lvlText w:val="%6."/>
      <w:lvlJc w:val="right"/>
      <w:pPr>
        <w:tabs>
          <w:tab w:val="num" w:pos="0"/>
        </w:tabs>
        <w:ind w:left="4017" w:hanging="180"/>
      </w:pPr>
    </w:lvl>
    <w:lvl w:ilvl="6">
      <w:start w:val="1"/>
      <w:numFmt w:val="decimal"/>
      <w:lvlText w:val="%7."/>
      <w:lvlJc w:val="left"/>
      <w:pPr>
        <w:tabs>
          <w:tab w:val="num" w:pos="0"/>
        </w:tabs>
        <w:ind w:left="4737" w:hanging="360"/>
      </w:pPr>
    </w:lvl>
    <w:lvl w:ilvl="7">
      <w:start w:val="1"/>
      <w:numFmt w:val="lowerLetter"/>
      <w:lvlText w:val="%8."/>
      <w:lvlJc w:val="left"/>
      <w:pPr>
        <w:tabs>
          <w:tab w:val="num" w:pos="0"/>
        </w:tabs>
        <w:ind w:left="5457" w:hanging="360"/>
      </w:pPr>
    </w:lvl>
    <w:lvl w:ilvl="8">
      <w:start w:val="1"/>
      <w:numFmt w:val="lowerRoman"/>
      <w:lvlText w:val="%9."/>
      <w:lvlJc w:val="right"/>
      <w:pPr>
        <w:tabs>
          <w:tab w:val="num" w:pos="0"/>
        </w:tabs>
        <w:ind w:left="6177" w:hanging="180"/>
      </w:pPr>
    </w:lvl>
  </w:abstractNum>
  <w:abstractNum w:abstractNumId="1" w15:restartNumberingAfterBreak="0">
    <w:nsid w:val="09657998"/>
    <w:multiLevelType w:val="multilevel"/>
    <w:tmpl w:val="FFFFFFFF"/>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2" w15:restartNumberingAfterBreak="0">
    <w:nsid w:val="09E04200"/>
    <w:multiLevelType w:val="multilevel"/>
    <w:tmpl w:val="FFFFFFFF"/>
    <w:lvl w:ilvl="0">
      <w:start w:val="1"/>
      <w:numFmt w:val="bullet"/>
      <w:pStyle w:val="NOTEHEADER"/>
      <w:lvlText w:val=""/>
      <w:lvlJc w:val="left"/>
      <w:pPr>
        <w:tabs>
          <w:tab w:val="num" w:pos="0"/>
        </w:tabs>
        <w:ind w:left="720" w:hanging="360"/>
      </w:pPr>
      <w:rPr>
        <w:rFonts w:hint="default" w:ascii="Webdings" w:hAnsi="Webdings" w:cs="Webdings"/>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3" w15:restartNumberingAfterBreak="0">
    <w:nsid w:val="11255908"/>
    <w:multiLevelType w:val="multilevel"/>
    <w:tmpl w:val="FFFFFFFF"/>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4" w15:restartNumberingAfterBreak="0">
    <w:nsid w:val="14829EC4"/>
    <w:multiLevelType w:val="multilevel"/>
    <w:tmpl w:val="FFFFFFFF"/>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5" w15:restartNumberingAfterBreak="0">
    <w:nsid w:val="1A0907F5"/>
    <w:multiLevelType w:val="multilevel"/>
    <w:tmpl w:val="FFFFFFFF"/>
    <w:lvl w:ilvl="0">
      <w:start w:val="1"/>
      <w:numFmt w:val="bullet"/>
      <w:pStyle w:val="ListParagraph"/>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6" w15:restartNumberingAfterBreak="0">
    <w:nsid w:val="1C475752"/>
    <w:multiLevelType w:val="multilevel"/>
    <w:tmpl w:val="FFFFFFFF"/>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7" w15:restartNumberingAfterBreak="0">
    <w:nsid w:val="3085A715"/>
    <w:multiLevelType w:val="multilevel"/>
    <w:tmpl w:val="FFFFFFFF"/>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8" w15:restartNumberingAfterBreak="0">
    <w:nsid w:val="37B2853C"/>
    <w:multiLevelType w:val="multilevel"/>
    <w:tmpl w:val="FFFFFFFF"/>
    <w:lvl w:ilvl="0">
      <w:start w:val="1"/>
      <w:numFmt w:val="decimal"/>
      <w:pStyle w:val="Paveiksllinumeracija"/>
      <w:lvlText w:val="Pav. %1."/>
      <w:lvlJc w:val="left"/>
      <w:pPr>
        <w:tabs>
          <w:tab w:val="num" w:pos="0"/>
        </w:tabs>
        <w:ind w:left="720" w:hanging="360"/>
      </w:pPr>
      <w:rPr>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3D5DC195"/>
    <w:multiLevelType w:val="multilevel"/>
    <w:tmpl w:val="FFFFFFFF"/>
    <w:lvl w:ilvl="0">
      <w:start w:val="1"/>
      <w:numFmt w:val="bullet"/>
      <w:pStyle w:val="Bulletai"/>
      <w:lvlText w:val="-"/>
      <w:lvlJc w:val="left"/>
      <w:pPr>
        <w:tabs>
          <w:tab w:val="num" w:pos="0"/>
        </w:tabs>
        <w:ind w:left="2160" w:hanging="360"/>
      </w:pPr>
      <w:rPr>
        <w:rFonts w:hint="default" w:ascii="Courier New" w:hAnsi="Courier New" w:cs="Courier New"/>
        <w:color w:val="00B050"/>
      </w:rPr>
    </w:lvl>
    <w:lvl w:ilvl="1">
      <w:start w:val="1"/>
      <w:numFmt w:val="bullet"/>
      <w:lvlText w:val="-"/>
      <w:lvlJc w:val="left"/>
      <w:pPr>
        <w:tabs>
          <w:tab w:val="num" w:pos="0"/>
        </w:tabs>
        <w:ind w:left="2880" w:hanging="360"/>
      </w:pPr>
      <w:rPr>
        <w:rFonts w:hint="default" w:ascii="Courier New" w:hAnsi="Courier New" w:cs="Courier New"/>
        <w:color w:val="00B050"/>
      </w:rPr>
    </w:lvl>
    <w:lvl w:ilvl="2">
      <w:start w:val="1"/>
      <w:numFmt w:val="bullet"/>
      <w:lvlText w:val=""/>
      <w:lvlJc w:val="left"/>
      <w:pPr>
        <w:tabs>
          <w:tab w:val="num" w:pos="0"/>
        </w:tabs>
        <w:ind w:left="3600" w:hanging="360"/>
      </w:pPr>
      <w:rPr>
        <w:rFonts w:hint="default" w:ascii="Wingdings" w:hAnsi="Wingdings" w:cs="Wingdings"/>
      </w:rPr>
    </w:lvl>
    <w:lvl w:ilvl="3">
      <w:start w:val="1"/>
      <w:numFmt w:val="bullet"/>
      <w:lvlText w:val=""/>
      <w:lvlJc w:val="left"/>
      <w:pPr>
        <w:tabs>
          <w:tab w:val="num" w:pos="0"/>
        </w:tabs>
        <w:ind w:left="4320" w:hanging="360"/>
      </w:pPr>
      <w:rPr>
        <w:rFonts w:hint="default" w:ascii="Symbol" w:hAnsi="Symbol" w:cs="Symbol"/>
      </w:rPr>
    </w:lvl>
    <w:lvl w:ilvl="4">
      <w:start w:val="1"/>
      <w:numFmt w:val="bullet"/>
      <w:lvlText w:val="o"/>
      <w:lvlJc w:val="left"/>
      <w:pPr>
        <w:tabs>
          <w:tab w:val="num" w:pos="0"/>
        </w:tabs>
        <w:ind w:left="5040" w:hanging="360"/>
      </w:pPr>
      <w:rPr>
        <w:rFonts w:hint="default" w:ascii="Courier New" w:hAnsi="Courier New" w:cs="Courier New"/>
      </w:rPr>
    </w:lvl>
    <w:lvl w:ilvl="5">
      <w:start w:val="1"/>
      <w:numFmt w:val="bullet"/>
      <w:lvlText w:val=""/>
      <w:lvlJc w:val="left"/>
      <w:pPr>
        <w:tabs>
          <w:tab w:val="num" w:pos="0"/>
        </w:tabs>
        <w:ind w:left="5760" w:hanging="360"/>
      </w:pPr>
      <w:rPr>
        <w:rFonts w:hint="default" w:ascii="Wingdings" w:hAnsi="Wingdings" w:cs="Wingdings"/>
      </w:rPr>
    </w:lvl>
    <w:lvl w:ilvl="6">
      <w:start w:val="1"/>
      <w:numFmt w:val="bullet"/>
      <w:lvlText w:val=""/>
      <w:lvlJc w:val="left"/>
      <w:pPr>
        <w:tabs>
          <w:tab w:val="num" w:pos="0"/>
        </w:tabs>
        <w:ind w:left="6480" w:hanging="360"/>
      </w:pPr>
      <w:rPr>
        <w:rFonts w:hint="default" w:ascii="Symbol" w:hAnsi="Symbol" w:cs="Symbol"/>
      </w:rPr>
    </w:lvl>
    <w:lvl w:ilvl="7">
      <w:start w:val="1"/>
      <w:numFmt w:val="bullet"/>
      <w:lvlText w:val="o"/>
      <w:lvlJc w:val="left"/>
      <w:pPr>
        <w:tabs>
          <w:tab w:val="num" w:pos="0"/>
        </w:tabs>
        <w:ind w:left="7200" w:hanging="360"/>
      </w:pPr>
      <w:rPr>
        <w:rFonts w:hint="default" w:ascii="Courier New" w:hAnsi="Courier New" w:cs="Courier New"/>
      </w:rPr>
    </w:lvl>
    <w:lvl w:ilvl="8">
      <w:start w:val="1"/>
      <w:numFmt w:val="bullet"/>
      <w:lvlText w:val=""/>
      <w:lvlJc w:val="left"/>
      <w:pPr>
        <w:tabs>
          <w:tab w:val="num" w:pos="0"/>
        </w:tabs>
        <w:ind w:left="7920" w:hanging="360"/>
      </w:pPr>
      <w:rPr>
        <w:rFonts w:hint="default" w:ascii="Wingdings" w:hAnsi="Wingdings" w:cs="Wingdings"/>
      </w:rPr>
    </w:lvl>
  </w:abstractNum>
  <w:abstractNum w:abstractNumId="10" w15:restartNumberingAfterBreak="0">
    <w:nsid w:val="52267F2E"/>
    <w:multiLevelType w:val="multilevel"/>
    <w:tmpl w:val="FFFFFFFF"/>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1" w15:restartNumberingAfterBreak="0">
    <w:nsid w:val="536054CD"/>
    <w:multiLevelType w:val="multilevel"/>
    <w:tmpl w:val="FFFFFFFF"/>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2" w15:restartNumberingAfterBreak="0">
    <w:nsid w:val="60041675"/>
    <w:multiLevelType w:val="multilevel"/>
    <w:tmpl w:val="FFFFFFFF"/>
    <w:lvl w:ilvl="0">
      <w:start w:val="1"/>
      <w:numFmt w:val="decimal"/>
      <w:pStyle w:val="Heading1"/>
      <w:lvlText w:val="%1"/>
      <w:lvlJc w:val="left"/>
      <w:pPr>
        <w:tabs>
          <w:tab w:val="num" w:pos="0"/>
        </w:tabs>
        <w:ind w:left="432" w:hanging="432"/>
      </w:pPr>
    </w:lvl>
    <w:lvl w:ilvl="1">
      <w:start w:val="1"/>
      <w:numFmt w:val="decimal"/>
      <w:pStyle w:val="Heading2"/>
      <w:lvlText w:val="%1.%2"/>
      <w:lvlJc w:val="left"/>
      <w:pPr>
        <w:tabs>
          <w:tab w:val="num" w:pos="0"/>
        </w:tabs>
        <w:ind w:left="576" w:hanging="576"/>
      </w:pPr>
    </w:lvl>
    <w:lvl w:ilvl="2">
      <w:start w:val="1"/>
      <w:numFmt w:val="decimal"/>
      <w:pStyle w:val="Heading3"/>
      <w:lvlText w:val="%1.%2.%3"/>
      <w:lvlJc w:val="left"/>
      <w:pPr>
        <w:tabs>
          <w:tab w:val="num" w:pos="0"/>
        </w:tabs>
        <w:ind w:left="720" w:hanging="720"/>
      </w:pPr>
    </w:lvl>
    <w:lvl w:ilvl="3">
      <w:start w:val="1"/>
      <w:numFmt w:val="decimal"/>
      <w:pStyle w:val="Heading4"/>
      <w:lvlText w:val="%1.%2.%3.%4"/>
      <w:lvlJc w:val="left"/>
      <w:pPr>
        <w:tabs>
          <w:tab w:val="num" w:pos="0"/>
        </w:tabs>
        <w:ind w:left="864" w:hanging="864"/>
      </w:pPr>
    </w:lvl>
    <w:lvl w:ilvl="4">
      <w:start w:val="1"/>
      <w:numFmt w:val="decimal"/>
      <w:pStyle w:val="Heading5"/>
      <w:lvlText w:val="%1.%2.%3.%4.%5"/>
      <w:lvlJc w:val="left"/>
      <w:pPr>
        <w:tabs>
          <w:tab w:val="num" w:pos="0"/>
        </w:tabs>
        <w:ind w:left="1008" w:hanging="1008"/>
      </w:pPr>
    </w:lvl>
    <w:lvl w:ilvl="5">
      <w:start w:val="1"/>
      <w:numFmt w:val="decimal"/>
      <w:pStyle w:val="Heading6"/>
      <w:lvlText w:val="%1.%2.%3.%4.%5.%6"/>
      <w:lvlJc w:val="left"/>
      <w:pPr>
        <w:tabs>
          <w:tab w:val="num" w:pos="0"/>
        </w:tabs>
        <w:ind w:left="1152" w:hanging="1152"/>
      </w:pPr>
    </w:lvl>
    <w:lvl w:ilvl="6">
      <w:start w:val="1"/>
      <w:numFmt w:val="decimal"/>
      <w:pStyle w:val="Heading7"/>
      <w:lvlText w:val="%1.%2.%3.%4.%5.%6.%7"/>
      <w:lvlJc w:val="left"/>
      <w:pPr>
        <w:tabs>
          <w:tab w:val="num" w:pos="0"/>
        </w:tabs>
        <w:ind w:left="1296" w:hanging="1296"/>
      </w:pPr>
    </w:lvl>
    <w:lvl w:ilvl="7">
      <w:start w:val="1"/>
      <w:numFmt w:val="decimal"/>
      <w:pStyle w:val="Heading8"/>
      <w:lvlText w:val="%1.%2.%3.%4.%5.%6.%7.%8"/>
      <w:lvlJc w:val="left"/>
      <w:pPr>
        <w:tabs>
          <w:tab w:val="num" w:pos="0"/>
        </w:tabs>
        <w:ind w:left="1440" w:hanging="1440"/>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effect w:val="none"/>
        <w:shd w:val="clear" w:color="auto" w:fill="000000"/>
        <w:vertAlign w:val="baseline"/>
        <w:lang w:val="x-none" w:eastAsia="x-none" w:bidi="x-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8">
      <w:start w:val="1"/>
      <w:numFmt w:val="decimal"/>
      <w:pStyle w:val="Heading9"/>
      <w:lvlText w:val="%1.%2.%3.%4.%5.%6.%7.%8.%9"/>
      <w:lvlJc w:val="left"/>
      <w:pPr>
        <w:tabs>
          <w:tab w:val="num" w:pos="0"/>
        </w:tabs>
        <w:ind w:left="1584" w:hanging="1584"/>
      </w:pPr>
      <w:rPr>
        <w:color w:val="262626" w:themeColor="text1" w:themeTint="D9"/>
      </w:rPr>
    </w:lvl>
  </w:abstractNum>
  <w:abstractNum w:abstractNumId="13" w15:restartNumberingAfterBreak="0">
    <w:nsid w:val="6326E2E1"/>
    <w:multiLevelType w:val="multilevel"/>
    <w:tmpl w:val="FFFFFFFF"/>
    <w:lvl w:ilvl="0">
      <w:start w:val="1"/>
      <w:numFmt w:val="decimal"/>
      <w:pStyle w:val="ScrollListNumber"/>
      <w:lvlText w:val="%1."/>
      <w:lvlJc w:val="left"/>
      <w:pPr>
        <w:tabs>
          <w:tab w:val="num" w:pos="0"/>
        </w:tabs>
        <w:ind w:left="833" w:hanging="360"/>
      </w:pPr>
    </w:lvl>
    <w:lvl w:ilvl="1">
      <w:start w:val="1"/>
      <w:numFmt w:val="lowerLetter"/>
      <w:lvlText w:val="%2."/>
      <w:lvlJc w:val="left"/>
      <w:pPr>
        <w:tabs>
          <w:tab w:val="num" w:pos="0"/>
        </w:tabs>
        <w:ind w:left="1553" w:hanging="360"/>
      </w:pPr>
    </w:lvl>
    <w:lvl w:ilvl="2">
      <w:start w:val="1"/>
      <w:numFmt w:val="lowerRoman"/>
      <w:lvlText w:val="%3."/>
      <w:lvlJc w:val="right"/>
      <w:pPr>
        <w:tabs>
          <w:tab w:val="num" w:pos="0"/>
        </w:tabs>
        <w:ind w:left="2273" w:hanging="180"/>
      </w:pPr>
    </w:lvl>
    <w:lvl w:ilvl="3">
      <w:start w:val="1"/>
      <w:numFmt w:val="decimal"/>
      <w:lvlText w:val="%4."/>
      <w:lvlJc w:val="left"/>
      <w:pPr>
        <w:tabs>
          <w:tab w:val="num" w:pos="0"/>
        </w:tabs>
        <w:ind w:left="2993" w:hanging="360"/>
      </w:pPr>
    </w:lvl>
    <w:lvl w:ilvl="4">
      <w:start w:val="1"/>
      <w:numFmt w:val="lowerLetter"/>
      <w:lvlText w:val="%5."/>
      <w:lvlJc w:val="left"/>
      <w:pPr>
        <w:tabs>
          <w:tab w:val="num" w:pos="0"/>
        </w:tabs>
        <w:ind w:left="3713" w:hanging="360"/>
      </w:pPr>
    </w:lvl>
    <w:lvl w:ilvl="5">
      <w:start w:val="1"/>
      <w:numFmt w:val="lowerRoman"/>
      <w:lvlText w:val="%6."/>
      <w:lvlJc w:val="right"/>
      <w:pPr>
        <w:tabs>
          <w:tab w:val="num" w:pos="0"/>
        </w:tabs>
        <w:ind w:left="4433" w:hanging="180"/>
      </w:pPr>
    </w:lvl>
    <w:lvl w:ilvl="6">
      <w:start w:val="1"/>
      <w:numFmt w:val="decimal"/>
      <w:lvlText w:val="%7."/>
      <w:lvlJc w:val="left"/>
      <w:pPr>
        <w:tabs>
          <w:tab w:val="num" w:pos="0"/>
        </w:tabs>
        <w:ind w:left="5153" w:hanging="360"/>
      </w:pPr>
    </w:lvl>
    <w:lvl w:ilvl="7">
      <w:start w:val="1"/>
      <w:numFmt w:val="lowerLetter"/>
      <w:lvlText w:val="%8."/>
      <w:lvlJc w:val="left"/>
      <w:pPr>
        <w:tabs>
          <w:tab w:val="num" w:pos="0"/>
        </w:tabs>
        <w:ind w:left="5873" w:hanging="360"/>
      </w:pPr>
    </w:lvl>
    <w:lvl w:ilvl="8">
      <w:start w:val="1"/>
      <w:numFmt w:val="lowerRoman"/>
      <w:lvlText w:val="%9."/>
      <w:lvlJc w:val="right"/>
      <w:pPr>
        <w:tabs>
          <w:tab w:val="num" w:pos="0"/>
        </w:tabs>
        <w:ind w:left="6593" w:hanging="180"/>
      </w:pPr>
    </w:lvl>
  </w:abstractNum>
  <w:abstractNum w:abstractNumId="14" w15:restartNumberingAfterBreak="0">
    <w:nsid w:val="6E4237D8"/>
    <w:multiLevelType w:val="multilevel"/>
    <w:tmpl w:val="FFFFFFFF"/>
    <w:lvl w:ilvl="0">
      <w:start w:val="1"/>
      <w:numFmt w:val="bullet"/>
      <w:lvlText w:val=""/>
      <w:lvlJc w:val="left"/>
      <w:pPr>
        <w:tabs>
          <w:tab w:val="num" w:pos="720"/>
        </w:tabs>
        <w:ind w:left="720" w:hanging="360"/>
      </w:pPr>
      <w:rPr>
        <w:rFonts w:hint="default" w:ascii="Symbol" w:hAnsi="Symbol" w:cs="Symbol"/>
      </w:rPr>
    </w:lvl>
    <w:lvl w:ilvl="1">
      <w:start w:val="1"/>
      <w:numFmt w:val="bullet"/>
      <w:lvlText w:val=""/>
      <w:lvlJc w:val="left"/>
      <w:pPr>
        <w:tabs>
          <w:tab w:val="num" w:pos="1440"/>
        </w:tabs>
        <w:ind w:left="1440" w:hanging="360"/>
      </w:pPr>
      <w:rPr>
        <w:rFonts w:hint="default" w:ascii="Symbol" w:hAnsi="Symbol" w:cs="Symbol"/>
      </w:rPr>
    </w:lvl>
    <w:lvl w:ilvl="2">
      <w:start w:val="1"/>
      <w:numFmt w:val="bullet"/>
      <w:lvlText w:val=""/>
      <w:lvlJc w:val="left"/>
      <w:pPr>
        <w:tabs>
          <w:tab w:val="num" w:pos="2160"/>
        </w:tabs>
        <w:ind w:left="2160" w:hanging="360"/>
      </w:pPr>
      <w:rPr>
        <w:rFonts w:hint="default" w:ascii="Symbol" w:hAnsi="Symbol" w:cs="Symbol"/>
      </w:rPr>
    </w:lvl>
    <w:lvl w:ilvl="3">
      <w:start w:val="1"/>
      <w:numFmt w:val="bullet"/>
      <w:lvlText w:val=""/>
      <w:lvlJc w:val="left"/>
      <w:pPr>
        <w:tabs>
          <w:tab w:val="num" w:pos="2880"/>
        </w:tabs>
        <w:ind w:left="2880" w:hanging="360"/>
      </w:pPr>
      <w:rPr>
        <w:rFonts w:hint="default" w:ascii="Symbol" w:hAnsi="Symbol" w:cs="Symbol"/>
      </w:rPr>
    </w:lvl>
    <w:lvl w:ilvl="4">
      <w:start w:val="1"/>
      <w:numFmt w:val="bullet"/>
      <w:lvlText w:val=""/>
      <w:lvlJc w:val="left"/>
      <w:pPr>
        <w:tabs>
          <w:tab w:val="num" w:pos="3600"/>
        </w:tabs>
        <w:ind w:left="3600" w:hanging="360"/>
      </w:pPr>
      <w:rPr>
        <w:rFonts w:hint="default" w:ascii="Symbol" w:hAnsi="Symbol" w:cs="Symbol"/>
      </w:rPr>
    </w:lvl>
    <w:lvl w:ilvl="5">
      <w:start w:val="1"/>
      <w:numFmt w:val="bullet"/>
      <w:lvlText w:val=""/>
      <w:lvlJc w:val="left"/>
      <w:pPr>
        <w:tabs>
          <w:tab w:val="num" w:pos="4320"/>
        </w:tabs>
        <w:ind w:left="4320" w:hanging="360"/>
      </w:pPr>
      <w:rPr>
        <w:rFonts w:hint="default" w:ascii="Symbol" w:hAnsi="Symbol" w:cs="Symbol"/>
      </w:rPr>
    </w:lvl>
    <w:lvl w:ilvl="6">
      <w:start w:val="1"/>
      <w:numFmt w:val="bullet"/>
      <w:lvlText w:val=""/>
      <w:lvlJc w:val="left"/>
      <w:pPr>
        <w:tabs>
          <w:tab w:val="num" w:pos="5040"/>
        </w:tabs>
        <w:ind w:left="5040" w:hanging="360"/>
      </w:pPr>
      <w:rPr>
        <w:rFonts w:hint="default" w:ascii="Symbol" w:hAnsi="Symbol" w:cs="Symbol"/>
      </w:rPr>
    </w:lvl>
    <w:lvl w:ilvl="7">
      <w:start w:val="1"/>
      <w:numFmt w:val="bullet"/>
      <w:lvlText w:val=""/>
      <w:lvlJc w:val="left"/>
      <w:pPr>
        <w:tabs>
          <w:tab w:val="num" w:pos="5760"/>
        </w:tabs>
        <w:ind w:left="5760" w:hanging="360"/>
      </w:pPr>
      <w:rPr>
        <w:rFonts w:hint="default" w:ascii="Symbol" w:hAnsi="Symbol" w:cs="Symbol"/>
      </w:rPr>
    </w:lvl>
    <w:lvl w:ilvl="8">
      <w:start w:val="1"/>
      <w:numFmt w:val="bullet"/>
      <w:lvlText w:val=""/>
      <w:lvlJc w:val="left"/>
      <w:pPr>
        <w:tabs>
          <w:tab w:val="num" w:pos="6480"/>
        </w:tabs>
        <w:ind w:left="6480" w:hanging="360"/>
      </w:pPr>
      <w:rPr>
        <w:rFonts w:hint="default" w:ascii="Symbol" w:hAnsi="Symbol" w:cs="Symbol"/>
      </w:rPr>
    </w:lvl>
  </w:abstractNum>
  <w:abstractNum w:abstractNumId="15" w15:restartNumberingAfterBreak="0">
    <w:nsid w:val="72B9B0BE"/>
    <w:multiLevelType w:val="multilevel"/>
    <w:tmpl w:val="FFFFFFFF"/>
    <w:lvl w:ilvl="0">
      <w:start w:val="1"/>
      <w:numFmt w:val="decimal"/>
      <w:pStyle w:val="LENTELS"/>
      <w:lvlText w:val="%1 lentelė."/>
      <w:lvlJc w:val="left"/>
      <w:pPr>
        <w:tabs>
          <w:tab w:val="num" w:pos="0"/>
        </w:tabs>
        <w:ind w:left="720" w:hanging="360"/>
      </w:pPr>
      <w:rPr>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7AC1529B"/>
    <w:multiLevelType w:val="multilevel"/>
    <w:tmpl w:val="FFFFFFFF"/>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7" w15:restartNumberingAfterBreak="0">
    <w:nsid w:val="7F9D4713"/>
    <w:multiLevelType w:val="multilevel"/>
    <w:tmpl w:val="FFFFFFFF"/>
    <w:lvl w:ilvl="0">
      <w:start w:val="1"/>
      <w:numFmt w:val="decimal"/>
      <w:pStyle w:val="Processstepdescription"/>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num w:numId="1" w16cid:durableId="1255014800">
    <w:abstractNumId w:val="12"/>
  </w:num>
  <w:num w:numId="2" w16cid:durableId="257643476">
    <w:abstractNumId w:val="15"/>
  </w:num>
  <w:num w:numId="3" w16cid:durableId="722296005">
    <w:abstractNumId w:val="8"/>
  </w:num>
  <w:num w:numId="4" w16cid:durableId="624312537">
    <w:abstractNumId w:val="2"/>
  </w:num>
  <w:num w:numId="5" w16cid:durableId="909535419">
    <w:abstractNumId w:val="17"/>
  </w:num>
  <w:num w:numId="6" w16cid:durableId="117990372">
    <w:abstractNumId w:val="9"/>
  </w:num>
  <w:num w:numId="7" w16cid:durableId="621612674">
    <w:abstractNumId w:val="5"/>
  </w:num>
  <w:num w:numId="8" w16cid:durableId="1945068473">
    <w:abstractNumId w:val="13"/>
  </w:num>
  <w:num w:numId="9" w16cid:durableId="1851792372">
    <w:abstractNumId w:val="3"/>
  </w:num>
  <w:num w:numId="10" w16cid:durableId="1512597628">
    <w:abstractNumId w:val="10"/>
  </w:num>
  <w:num w:numId="11" w16cid:durableId="950891184">
    <w:abstractNumId w:val="6"/>
  </w:num>
  <w:num w:numId="12" w16cid:durableId="722563192">
    <w:abstractNumId w:val="11"/>
  </w:num>
  <w:num w:numId="13" w16cid:durableId="711003387">
    <w:abstractNumId w:val="7"/>
  </w:num>
  <w:num w:numId="14" w16cid:durableId="1840807526">
    <w:abstractNumId w:val="4"/>
  </w:num>
  <w:num w:numId="15" w16cid:durableId="2056081666">
    <w:abstractNumId w:val="16"/>
  </w:num>
  <w:num w:numId="16" w16cid:durableId="919680415">
    <w:abstractNumId w:val="1"/>
  </w:num>
  <w:num w:numId="17" w16cid:durableId="72941948">
    <w:abstractNumId w:val="0"/>
  </w:num>
  <w:num w:numId="18" w16cid:durableId="1498500893">
    <w:abstractNumId w:val="1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doNotDisplayPageBoundaries/>
  <w:proofState w:spelling="clean" w:grammar="dirty"/>
  <w:trackRevisions w:val="false"/>
  <w:defaultTabStop w:val="1298"/>
  <w:autoHyphenation/>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0D18"/>
    <w:rsid w:val="00252A39"/>
    <w:rsid w:val="0026139D"/>
    <w:rsid w:val="00433697"/>
    <w:rsid w:val="008D60BB"/>
    <w:rsid w:val="009A0D18"/>
    <w:rsid w:val="00F177BC"/>
    <w:rsid w:val="00F3626A"/>
    <w:rsid w:val="7351A46B"/>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6C79B4"/>
  <w15:docId w15:val="{0CE78BF5-CD06-461E-8352-6B10F9662F0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Cs w:val="22"/>
        <w:lang w:val="lt-LT"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C95CC5"/>
    <w:pPr>
      <w:spacing w:before="120" w:after="120" w:line="259" w:lineRule="auto"/>
      <w:ind w:left="57" w:right="57"/>
    </w:pPr>
    <w:rPr>
      <w:sz w:val="18"/>
    </w:rPr>
  </w:style>
  <w:style w:type="paragraph" w:styleId="Heading1">
    <w:name w:val="heading 1"/>
    <w:basedOn w:val="Normal"/>
    <w:next w:val="Normal"/>
    <w:link w:val="Heading1Char"/>
    <w:uiPriority w:val="9"/>
    <w:qFormat/>
    <w:rsid w:val="000E0F26"/>
    <w:pPr>
      <w:keepNext/>
      <w:keepLines/>
      <w:pageBreakBefore/>
      <w:numPr>
        <w:numId w:val="1"/>
      </w:numPr>
      <w:pBdr>
        <w:left w:val="single" w:color="7F7F7F" w:sz="36" w:space="4"/>
      </w:pBdr>
      <w:shd w:val="clear" w:color="auto" w:fill="D0CECE" w:themeFill="background2" w:themeFillShade="E6"/>
      <w:spacing w:before="240"/>
      <w:ind w:left="57" w:right="-35" w:firstLine="0"/>
      <w:outlineLvl w:val="0"/>
    </w:pPr>
    <w:rPr>
      <w:rFonts w:asciiTheme="majorHAnsi" w:hAnsiTheme="majorHAnsi" w:eastAsiaTheme="majorEastAsia" w:cstheme="majorBidi"/>
      <w:b/>
      <w:caps/>
      <w:color w:val="262626" w:themeColor="text1" w:themeTint="D9"/>
      <w:sz w:val="32"/>
      <w:szCs w:val="32"/>
    </w:rPr>
  </w:style>
  <w:style w:type="paragraph" w:styleId="Heading2">
    <w:name w:val="heading 2"/>
    <w:basedOn w:val="Normal"/>
    <w:next w:val="Normal"/>
    <w:link w:val="Heading2Char"/>
    <w:uiPriority w:val="9"/>
    <w:unhideWhenUsed/>
    <w:qFormat/>
    <w:rsid w:val="000E0F26"/>
    <w:pPr>
      <w:keepNext/>
      <w:keepLines/>
      <w:numPr>
        <w:ilvl w:val="1"/>
        <w:numId w:val="1"/>
      </w:numPr>
      <w:spacing w:before="240"/>
      <w:outlineLvl w:val="1"/>
    </w:pPr>
    <w:rPr>
      <w:rFonts w:asciiTheme="majorHAnsi" w:hAnsiTheme="majorHAnsi" w:eastAsiaTheme="majorEastAsia" w:cstheme="majorBidi"/>
      <w:b/>
      <w:color w:val="262626" w:themeColor="text1" w:themeTint="D9"/>
      <w:sz w:val="26"/>
      <w:szCs w:val="26"/>
    </w:rPr>
  </w:style>
  <w:style w:type="paragraph" w:styleId="Heading3">
    <w:name w:val="heading 3"/>
    <w:basedOn w:val="Normal"/>
    <w:next w:val="Normal"/>
    <w:link w:val="Heading3Char"/>
    <w:uiPriority w:val="9"/>
    <w:unhideWhenUsed/>
    <w:qFormat/>
    <w:rsid w:val="000E0F26"/>
    <w:pPr>
      <w:keepNext/>
      <w:keepLines/>
      <w:numPr>
        <w:ilvl w:val="2"/>
        <w:numId w:val="1"/>
      </w:numPr>
      <w:spacing w:before="240"/>
      <w:outlineLvl w:val="2"/>
    </w:pPr>
    <w:rPr>
      <w:rFonts w:asciiTheme="majorHAnsi" w:hAnsiTheme="majorHAnsi" w:eastAsiaTheme="majorEastAsia" w:cstheme="majorBidi"/>
      <w:i/>
      <w:color w:val="262626" w:themeColor="text1" w:themeTint="D9"/>
      <w:sz w:val="24"/>
      <w:szCs w:val="24"/>
    </w:rPr>
  </w:style>
  <w:style w:type="paragraph" w:styleId="Heading4">
    <w:name w:val="heading 4"/>
    <w:basedOn w:val="Normal"/>
    <w:next w:val="Normal"/>
    <w:link w:val="Heading4Char"/>
    <w:uiPriority w:val="9"/>
    <w:unhideWhenUsed/>
    <w:qFormat/>
    <w:rsid w:val="000E0F26"/>
    <w:pPr>
      <w:keepNext/>
      <w:keepLines/>
      <w:numPr>
        <w:ilvl w:val="3"/>
        <w:numId w:val="1"/>
      </w:numPr>
      <w:spacing w:before="240"/>
      <w:outlineLvl w:val="3"/>
    </w:pPr>
    <w:rPr>
      <w:rFonts w:asciiTheme="majorHAnsi" w:hAnsiTheme="majorHAnsi" w:eastAsiaTheme="majorEastAsia" w:cstheme="majorBidi"/>
      <w:iCs/>
      <w:color w:val="262626" w:themeColor="text1" w:themeTint="D9"/>
    </w:rPr>
  </w:style>
  <w:style w:type="paragraph" w:styleId="Heading5">
    <w:name w:val="heading 5"/>
    <w:basedOn w:val="Normal"/>
    <w:next w:val="Normal"/>
    <w:link w:val="Heading5Char"/>
    <w:uiPriority w:val="9"/>
    <w:unhideWhenUsed/>
    <w:qFormat/>
    <w:rsid w:val="000E0F26"/>
    <w:pPr>
      <w:keepNext/>
      <w:keepLines/>
      <w:numPr>
        <w:ilvl w:val="4"/>
        <w:numId w:val="1"/>
      </w:numPr>
      <w:spacing w:before="240"/>
      <w:outlineLvl w:val="4"/>
    </w:pPr>
    <w:rPr>
      <w:rFonts w:asciiTheme="majorHAnsi" w:hAnsiTheme="majorHAnsi" w:eastAsiaTheme="majorEastAsia" w:cstheme="majorBidi"/>
      <w:color w:val="262626" w:themeColor="text1" w:themeTint="D9"/>
    </w:rPr>
  </w:style>
  <w:style w:type="paragraph" w:styleId="Heading6">
    <w:name w:val="heading 6"/>
    <w:basedOn w:val="Normal"/>
    <w:next w:val="Normal"/>
    <w:link w:val="Heading6Char"/>
    <w:uiPriority w:val="9"/>
    <w:unhideWhenUsed/>
    <w:qFormat/>
    <w:rsid w:val="000E0F26"/>
    <w:pPr>
      <w:keepNext/>
      <w:keepLines/>
      <w:numPr>
        <w:ilvl w:val="5"/>
        <w:numId w:val="1"/>
      </w:numPr>
      <w:spacing w:before="240"/>
      <w:outlineLvl w:val="5"/>
    </w:pPr>
    <w:rPr>
      <w:rFonts w:asciiTheme="majorHAnsi" w:hAnsiTheme="majorHAnsi" w:eastAsiaTheme="majorEastAsia" w:cstheme="majorBidi"/>
      <w:color w:val="262626" w:themeColor="text1" w:themeTint="D9"/>
    </w:rPr>
  </w:style>
  <w:style w:type="paragraph" w:styleId="Heading7">
    <w:name w:val="heading 7"/>
    <w:basedOn w:val="Heading6"/>
    <w:next w:val="Normal"/>
    <w:link w:val="Heading7Char"/>
    <w:uiPriority w:val="9"/>
    <w:unhideWhenUsed/>
    <w:qFormat/>
    <w:rsid w:val="00057C78"/>
    <w:pPr>
      <w:numPr>
        <w:ilvl w:val="6"/>
      </w:numPr>
      <w:outlineLvl w:val="6"/>
    </w:pPr>
  </w:style>
  <w:style w:type="paragraph" w:styleId="Heading8">
    <w:name w:val="heading 8"/>
    <w:basedOn w:val="Normal"/>
    <w:next w:val="Normal"/>
    <w:link w:val="Heading8Char"/>
    <w:uiPriority w:val="9"/>
    <w:unhideWhenUsed/>
    <w:qFormat/>
    <w:rsid w:val="000E0F26"/>
    <w:pPr>
      <w:keepNext/>
      <w:keepLines/>
      <w:numPr>
        <w:ilvl w:val="7"/>
        <w:numId w:val="1"/>
      </w:numPr>
      <w:spacing w:before="240"/>
      <w:outlineLvl w:val="7"/>
    </w:pPr>
    <w:rPr>
      <w:rFonts w:asciiTheme="majorHAnsi" w:hAnsiTheme="majorHAnsi" w:eastAsiaTheme="majorEastAsia" w:cstheme="majorBidi"/>
      <w:color w:val="262626" w:themeColor="text1" w:themeTint="D9"/>
    </w:rPr>
  </w:style>
  <w:style w:type="paragraph" w:styleId="Heading9">
    <w:name w:val="heading 9"/>
    <w:basedOn w:val="Normal"/>
    <w:next w:val="Normal"/>
    <w:link w:val="Heading9Char"/>
    <w:uiPriority w:val="9"/>
    <w:unhideWhenUsed/>
    <w:qFormat/>
    <w:rsid w:val="000E0F26"/>
    <w:pPr>
      <w:keepNext/>
      <w:keepLines/>
      <w:numPr>
        <w:ilvl w:val="8"/>
        <w:numId w:val="1"/>
      </w:numPr>
      <w:spacing w:before="240"/>
      <w:ind w:left="1582" w:hanging="1582"/>
      <w:outlineLvl w:val="8"/>
    </w:pPr>
    <w:rPr>
      <w:rFonts w:asciiTheme="majorHAnsi" w:hAnsiTheme="majorHAnsi" w:eastAsiaTheme="majorEastAsia" w:cstheme="majorBidi"/>
      <w:iCs/>
      <w:color w:val="262626" w:themeColor="text1" w:themeTint="D9"/>
      <w:szCs w:val="1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name w:val="Hyperlink"/>
    <w:basedOn w:val="DefaultParagraphFont"/>
    <w:uiPriority w:val="99"/>
    <w:unhideWhenUsed/>
    <w:rsid w:val="000E0F26"/>
    <w:rPr>
      <w:color w:val="595959" w:themeColor="text1" w:themeTint="A6"/>
      <w:u w:val="single"/>
    </w:rPr>
  </w:style>
  <w:style w:type="character" w:styleId="TitleChar" w:customStyle="1">
    <w:name w:val="Title Char"/>
    <w:basedOn w:val="DefaultParagraphFont"/>
    <w:link w:val="Title"/>
    <w:uiPriority w:val="10"/>
    <w:qFormat/>
    <w:rsid w:val="00901CBC"/>
    <w:rPr>
      <w:rFonts w:asciiTheme="majorHAnsi" w:hAnsiTheme="majorHAnsi" w:eastAsiaTheme="majorEastAsia" w:cstheme="majorBidi"/>
      <w:caps/>
      <w:spacing w:val="-10"/>
      <w:kern w:val="2"/>
      <w:sz w:val="56"/>
      <w:szCs w:val="56"/>
    </w:rPr>
  </w:style>
  <w:style w:type="character" w:styleId="SubtitleChar" w:customStyle="1">
    <w:name w:val="Subtitle Char"/>
    <w:basedOn w:val="DefaultParagraphFont"/>
    <w:link w:val="Subtitle"/>
    <w:uiPriority w:val="11"/>
    <w:qFormat/>
    <w:rsid w:val="007650E8"/>
    <w:rPr>
      <w:rFonts w:eastAsiaTheme="minorEastAsia"/>
      <w:color w:val="5A5A5A" w:themeColor="text1" w:themeTint="A5"/>
      <w:spacing w:val="15"/>
      <w:sz w:val="20"/>
    </w:rPr>
  </w:style>
  <w:style w:type="character" w:styleId="SubtleEmphasis">
    <w:name w:val="Subtle Emphasis"/>
    <w:uiPriority w:val="19"/>
    <w:qFormat/>
    <w:rsid w:val="00EA07D8"/>
    <w:rPr>
      <w:iCs/>
      <w:color w:val="404040" w:themeColor="text1" w:themeTint="BF"/>
    </w:rPr>
  </w:style>
  <w:style w:type="character" w:styleId="Heading1Char" w:customStyle="1">
    <w:name w:val="Heading 1 Char"/>
    <w:basedOn w:val="DefaultParagraphFont"/>
    <w:link w:val="Heading1"/>
    <w:uiPriority w:val="9"/>
    <w:qFormat/>
    <w:rsid w:val="000E0F26"/>
    <w:rPr>
      <w:rFonts w:asciiTheme="majorHAnsi" w:hAnsiTheme="majorHAnsi" w:eastAsiaTheme="majorEastAsia" w:cstheme="majorBidi"/>
      <w:b/>
      <w:caps/>
      <w:color w:val="262626" w:themeColor="text1" w:themeTint="D9"/>
      <w:sz w:val="32"/>
      <w:szCs w:val="32"/>
      <w:shd w:val="clear" w:color="auto" w:fill="D0CECE"/>
    </w:rPr>
  </w:style>
  <w:style w:type="character" w:styleId="SvarbuChar" w:customStyle="1">
    <w:name w:val="Svarbu Char"/>
    <w:basedOn w:val="DefaultParagraphFont"/>
    <w:link w:val="Svarbu"/>
    <w:qFormat/>
    <w:rsid w:val="00493AA3"/>
    <w:rPr>
      <w:sz w:val="18"/>
      <w:shd w:val="clear" w:color="auto" w:fill="F2F2F2"/>
    </w:rPr>
  </w:style>
  <w:style w:type="character" w:styleId="Heading2Char" w:customStyle="1">
    <w:name w:val="Heading 2 Char"/>
    <w:basedOn w:val="DefaultParagraphFont"/>
    <w:link w:val="Heading2"/>
    <w:uiPriority w:val="9"/>
    <w:qFormat/>
    <w:rsid w:val="000E0F26"/>
    <w:rPr>
      <w:rFonts w:asciiTheme="majorHAnsi" w:hAnsiTheme="majorHAnsi" w:eastAsiaTheme="majorEastAsia" w:cstheme="majorBidi"/>
      <w:b/>
      <w:color w:val="262626" w:themeColor="text1" w:themeTint="D9"/>
      <w:sz w:val="26"/>
      <w:szCs w:val="26"/>
    </w:rPr>
  </w:style>
  <w:style w:type="character" w:styleId="Heading3Char" w:customStyle="1">
    <w:name w:val="Heading 3 Char"/>
    <w:basedOn w:val="DefaultParagraphFont"/>
    <w:link w:val="Heading3"/>
    <w:uiPriority w:val="9"/>
    <w:qFormat/>
    <w:rsid w:val="000E0F26"/>
    <w:rPr>
      <w:rFonts w:asciiTheme="majorHAnsi" w:hAnsiTheme="majorHAnsi" w:eastAsiaTheme="majorEastAsia" w:cstheme="majorBidi"/>
      <w:i/>
      <w:color w:val="262626" w:themeColor="text1" w:themeTint="D9"/>
      <w:sz w:val="24"/>
      <w:szCs w:val="24"/>
    </w:rPr>
  </w:style>
  <w:style w:type="character" w:styleId="Heading4Char" w:customStyle="1">
    <w:name w:val="Heading 4 Char"/>
    <w:basedOn w:val="DefaultParagraphFont"/>
    <w:link w:val="Heading4"/>
    <w:uiPriority w:val="9"/>
    <w:qFormat/>
    <w:rsid w:val="000E0F26"/>
    <w:rPr>
      <w:rFonts w:asciiTheme="majorHAnsi" w:hAnsiTheme="majorHAnsi" w:eastAsiaTheme="majorEastAsia" w:cstheme="majorBidi"/>
      <w:iCs/>
      <w:color w:val="262626" w:themeColor="text1" w:themeTint="D9"/>
      <w:sz w:val="18"/>
    </w:rPr>
  </w:style>
  <w:style w:type="character" w:styleId="Heading5Char" w:customStyle="1">
    <w:name w:val="Heading 5 Char"/>
    <w:basedOn w:val="DefaultParagraphFont"/>
    <w:link w:val="Heading5"/>
    <w:uiPriority w:val="9"/>
    <w:qFormat/>
    <w:rsid w:val="000E0F26"/>
    <w:rPr>
      <w:rFonts w:asciiTheme="majorHAnsi" w:hAnsiTheme="majorHAnsi" w:eastAsiaTheme="majorEastAsia" w:cstheme="majorBidi"/>
      <w:color w:val="262626" w:themeColor="text1" w:themeTint="D9"/>
      <w:sz w:val="18"/>
    </w:rPr>
  </w:style>
  <w:style w:type="character" w:styleId="Heading6Char" w:customStyle="1">
    <w:name w:val="Heading 6 Char"/>
    <w:basedOn w:val="DefaultParagraphFont"/>
    <w:link w:val="Heading6"/>
    <w:uiPriority w:val="9"/>
    <w:qFormat/>
    <w:rsid w:val="000E0F26"/>
    <w:rPr>
      <w:rFonts w:asciiTheme="majorHAnsi" w:hAnsiTheme="majorHAnsi" w:eastAsiaTheme="majorEastAsia" w:cstheme="majorBidi"/>
      <w:color w:val="262626" w:themeColor="text1" w:themeTint="D9"/>
      <w:sz w:val="18"/>
    </w:rPr>
  </w:style>
  <w:style w:type="character" w:styleId="Heading7Char" w:customStyle="1">
    <w:name w:val="Heading 7 Char"/>
    <w:basedOn w:val="DefaultParagraphFont"/>
    <w:link w:val="Heading7"/>
    <w:uiPriority w:val="9"/>
    <w:qFormat/>
    <w:rsid w:val="00057C78"/>
    <w:rPr>
      <w:rFonts w:asciiTheme="majorHAnsi" w:hAnsiTheme="majorHAnsi" w:eastAsiaTheme="majorEastAsia" w:cstheme="majorBidi"/>
      <w:color w:val="007D40"/>
    </w:rPr>
  </w:style>
  <w:style w:type="character" w:styleId="Heading8Char" w:customStyle="1">
    <w:name w:val="Heading 8 Char"/>
    <w:basedOn w:val="DefaultParagraphFont"/>
    <w:link w:val="Heading8"/>
    <w:uiPriority w:val="9"/>
    <w:qFormat/>
    <w:rsid w:val="000E0F26"/>
    <w:rPr>
      <w:rFonts w:asciiTheme="majorHAnsi" w:hAnsiTheme="majorHAnsi" w:eastAsiaTheme="majorEastAsia" w:cstheme="majorBidi"/>
      <w:color w:val="262626" w:themeColor="text1" w:themeTint="D9"/>
      <w:sz w:val="18"/>
    </w:rPr>
  </w:style>
  <w:style w:type="character" w:styleId="Heading9Char" w:customStyle="1">
    <w:name w:val="Heading 9 Char"/>
    <w:basedOn w:val="DefaultParagraphFont"/>
    <w:link w:val="Heading9"/>
    <w:uiPriority w:val="9"/>
    <w:qFormat/>
    <w:rsid w:val="000E0F26"/>
    <w:rPr>
      <w:rFonts w:asciiTheme="majorHAnsi" w:hAnsiTheme="majorHAnsi" w:eastAsiaTheme="majorEastAsia" w:cstheme="majorBidi"/>
      <w:iCs/>
      <w:color w:val="262626" w:themeColor="text1" w:themeTint="D9"/>
      <w:sz w:val="18"/>
      <w:szCs w:val="18"/>
    </w:rPr>
  </w:style>
  <w:style w:type="character" w:styleId="Emphasis">
    <w:name w:val="Emphasis"/>
    <w:basedOn w:val="DefaultParagraphFont"/>
    <w:uiPriority w:val="20"/>
    <w:qFormat/>
    <w:rsid w:val="00770DD1"/>
    <w:rPr>
      <w:i/>
      <w:iCs/>
    </w:rPr>
  </w:style>
  <w:style w:type="character" w:styleId="IntenseEmphasis">
    <w:name w:val="Intense Emphasis"/>
    <w:basedOn w:val="DefaultParagraphFont"/>
    <w:uiPriority w:val="21"/>
    <w:qFormat/>
    <w:rsid w:val="000E0F26"/>
    <w:rPr>
      <w:i/>
      <w:iCs/>
      <w:color w:val="262626" w:themeColor="text1" w:themeTint="D9"/>
    </w:rPr>
  </w:style>
  <w:style w:type="character" w:styleId="IntenseQuoteChar" w:customStyle="1">
    <w:name w:val="Intense Quote Char"/>
    <w:basedOn w:val="DefaultParagraphFont"/>
    <w:link w:val="IntenseQuote"/>
    <w:uiPriority w:val="30"/>
    <w:qFormat/>
    <w:rsid w:val="000E0F26"/>
    <w:rPr>
      <w:i/>
      <w:iCs/>
      <w:color w:val="3B3838" w:themeColor="background2" w:themeShade="40"/>
      <w:sz w:val="18"/>
    </w:rPr>
  </w:style>
  <w:style w:type="character" w:styleId="IntenseReference">
    <w:name w:val="Intense Reference"/>
    <w:basedOn w:val="DefaultParagraphFont"/>
    <w:uiPriority w:val="32"/>
    <w:qFormat/>
    <w:rsid w:val="000E0F26"/>
    <w:rPr>
      <w:b/>
      <w:bCs/>
      <w:smallCaps/>
      <w:color w:val="262626" w:themeColor="text1" w:themeTint="D9"/>
      <w:spacing w:val="5"/>
    </w:rPr>
  </w:style>
  <w:style w:type="character" w:styleId="CommentReference">
    <w:name w:val="annotation reference"/>
    <w:basedOn w:val="DefaultParagraphFont"/>
    <w:uiPriority w:val="99"/>
    <w:semiHidden/>
    <w:unhideWhenUsed/>
    <w:qFormat/>
    <w:rsid w:val="00567604"/>
    <w:rPr>
      <w:sz w:val="16"/>
      <w:szCs w:val="16"/>
    </w:rPr>
  </w:style>
  <w:style w:type="character" w:styleId="ListParagraphChar" w:customStyle="1">
    <w:name w:val="List Paragraph Char"/>
    <w:basedOn w:val="DefaultParagraphFont"/>
    <w:link w:val="ListParagraph"/>
    <w:uiPriority w:val="34"/>
    <w:qFormat/>
    <w:rsid w:val="007F78C1"/>
    <w:rPr>
      <w:lang w:eastAsia="lt-LT"/>
    </w:rPr>
  </w:style>
  <w:style w:type="character" w:styleId="LENTELSChar" w:customStyle="1">
    <w:name w:val="LENTELĖS Char"/>
    <w:basedOn w:val="ListParagraphChar"/>
    <w:link w:val="LENTELS"/>
    <w:qFormat/>
    <w:rsid w:val="00C272A3"/>
    <w:rPr>
      <w:i/>
      <w:sz w:val="20"/>
      <w:lang w:eastAsia="lt-LT"/>
    </w:rPr>
  </w:style>
  <w:style w:type="character" w:styleId="CommentTextChar" w:customStyle="1">
    <w:name w:val="Comment Text Char"/>
    <w:basedOn w:val="DefaultParagraphFont"/>
    <w:link w:val="CommentText"/>
    <w:uiPriority w:val="99"/>
    <w:qFormat/>
    <w:rsid w:val="00567604"/>
    <w:rPr>
      <w:sz w:val="20"/>
      <w:szCs w:val="20"/>
    </w:rPr>
  </w:style>
  <w:style w:type="character" w:styleId="CommentSubjectChar" w:customStyle="1">
    <w:name w:val="Comment Subject Char"/>
    <w:basedOn w:val="CommentTextChar"/>
    <w:link w:val="CommentSubject"/>
    <w:uiPriority w:val="99"/>
    <w:semiHidden/>
    <w:qFormat/>
    <w:rsid w:val="00567604"/>
    <w:rPr>
      <w:b/>
      <w:bCs/>
      <w:sz w:val="20"/>
      <w:szCs w:val="20"/>
    </w:rPr>
  </w:style>
  <w:style w:type="character" w:styleId="BalloonTextChar" w:customStyle="1">
    <w:name w:val="Balloon Text Char"/>
    <w:basedOn w:val="DefaultParagraphFont"/>
    <w:link w:val="BalloonText"/>
    <w:uiPriority w:val="99"/>
    <w:semiHidden/>
    <w:qFormat/>
    <w:rsid w:val="00567604"/>
    <w:rPr>
      <w:rFonts w:ascii="Segoe UI" w:hAnsi="Segoe UI" w:cs="Segoe UI"/>
      <w:sz w:val="18"/>
      <w:szCs w:val="18"/>
    </w:rPr>
  </w:style>
  <w:style w:type="character" w:styleId="NormalpolenteleChar" w:customStyle="1">
    <w:name w:val="Normal (po lentele) Char"/>
    <w:basedOn w:val="DefaultParagraphFont"/>
    <w:link w:val="Normalpolentele"/>
    <w:qFormat/>
    <w:rsid w:val="00567604"/>
  </w:style>
  <w:style w:type="character" w:styleId="HeaderChar" w:customStyle="1">
    <w:name w:val="Header Char"/>
    <w:basedOn w:val="DefaultParagraphFont"/>
    <w:link w:val="Header"/>
    <w:uiPriority w:val="99"/>
    <w:qFormat/>
    <w:rsid w:val="0013660F"/>
  </w:style>
  <w:style w:type="character" w:styleId="FooterChar" w:customStyle="1">
    <w:name w:val="Footer Char"/>
    <w:basedOn w:val="DefaultParagraphFont"/>
    <w:link w:val="Footer"/>
    <w:uiPriority w:val="99"/>
    <w:qFormat/>
    <w:rsid w:val="0013660F"/>
  </w:style>
  <w:style w:type="character" w:styleId="PaveiksllioturinysChar" w:customStyle="1">
    <w:name w:val="Paveikslėlio turinys Char"/>
    <w:basedOn w:val="DefaultParagraphFont"/>
    <w:link w:val="Paveiksllioturinys"/>
    <w:qFormat/>
    <w:rsid w:val="005567E3"/>
    <w:rPr>
      <w:sz w:val="20"/>
      <w:shd w:val="clear" w:color="auto" w:fill="F2F2F2"/>
    </w:rPr>
  </w:style>
  <w:style w:type="character" w:styleId="PaveiksllinumeracijaChar" w:customStyle="1">
    <w:name w:val="Paveikslėlių numeracija Char"/>
    <w:basedOn w:val="ListParagraphChar"/>
    <w:link w:val="Paveiksllinumeracija"/>
    <w:qFormat/>
    <w:rsid w:val="00233F59"/>
    <w:rPr>
      <w:i/>
      <w:sz w:val="20"/>
      <w:lang w:eastAsia="lt-LT"/>
    </w:rPr>
  </w:style>
  <w:style w:type="character" w:styleId="COMMFOOTLEFTChar" w:customStyle="1">
    <w:name w:val="COMM_FOOT_LEFT Char"/>
    <w:basedOn w:val="FooterChar"/>
    <w:link w:val="COMMFOOTLEFT"/>
    <w:qFormat/>
    <w:rsid w:val="00233F59"/>
    <w:rPr>
      <w:rFonts w:ascii="Courier New" w:hAnsi="Courier New" w:cs="Courier New"/>
      <w:spacing w:val="20"/>
      <w:sz w:val="18"/>
    </w:rPr>
  </w:style>
  <w:style w:type="character" w:styleId="COMMFOOTRIGHTChar" w:customStyle="1">
    <w:name w:val="COMM_FOOT_RIGHT Char"/>
    <w:basedOn w:val="FooterChar"/>
    <w:link w:val="COMMFOOTRIGHT"/>
    <w:qFormat/>
    <w:rsid w:val="00116C2A"/>
    <w:rPr>
      <w:sz w:val="18"/>
    </w:rPr>
  </w:style>
  <w:style w:type="character" w:styleId="COMMHEADERLEFTChar" w:customStyle="1">
    <w:name w:val="COMM_HEADER_LEFT Char"/>
    <w:basedOn w:val="HeaderChar"/>
    <w:link w:val="COMMHEADERLEFT"/>
    <w:qFormat/>
    <w:rsid w:val="00EB31E4"/>
    <w:rPr>
      <w:b/>
      <w:caps/>
      <w:sz w:val="18"/>
    </w:rPr>
  </w:style>
  <w:style w:type="character" w:styleId="COMMHEADERCENTERChar" w:customStyle="1">
    <w:name w:val="COMM_HEADER_CENTER Char"/>
    <w:basedOn w:val="HeaderChar"/>
    <w:link w:val="COMMHEADERCENTER"/>
    <w:qFormat/>
    <w:rsid w:val="003F1945"/>
    <w:rPr>
      <w:lang w:eastAsia="lt-LT"/>
    </w:rPr>
  </w:style>
  <w:style w:type="character" w:styleId="NOTEHEADERChar" w:customStyle="1">
    <w:name w:val="NOTE_HEADER Char"/>
    <w:basedOn w:val="ListParagraphChar"/>
    <w:link w:val="NOTEHEADER"/>
    <w:qFormat/>
    <w:rsid w:val="003F1945"/>
    <w:rPr>
      <w:b/>
      <w:sz w:val="20"/>
      <w:szCs w:val="20"/>
      <w:shd w:val="clear" w:color="auto" w:fill="FFE599"/>
      <w:lang w:eastAsia="lt-LT"/>
    </w:rPr>
  </w:style>
  <w:style w:type="character" w:styleId="NOTECONTENTChar" w:customStyle="1">
    <w:name w:val="NOTE_CONTENT Char"/>
    <w:basedOn w:val="DefaultParagraphFont"/>
    <w:link w:val="NOTECONTENT"/>
    <w:qFormat/>
    <w:rsid w:val="003F1945"/>
    <w:rPr>
      <w:sz w:val="20"/>
      <w:szCs w:val="20"/>
      <w:shd w:val="clear" w:color="auto" w:fill="FFF2CC"/>
    </w:rPr>
  </w:style>
  <w:style w:type="character" w:styleId="ProcessstepdescriptionChar" w:customStyle="1">
    <w:name w:val="Process step description Char"/>
    <w:basedOn w:val="NormalpolenteleChar"/>
    <w:link w:val="Processstepdescription"/>
    <w:qFormat/>
    <w:rsid w:val="00963EE6"/>
    <w:rPr>
      <w:b/>
      <w:sz w:val="28"/>
      <w:lang w:eastAsia="lt-LT"/>
    </w:rPr>
  </w:style>
  <w:style w:type="character" w:styleId="FootnoteTextChar" w:customStyle="1">
    <w:name w:val="Footnote Text Char"/>
    <w:basedOn w:val="DefaultParagraphFont"/>
    <w:link w:val="FootnoteText"/>
    <w:uiPriority w:val="99"/>
    <w:semiHidden/>
    <w:qFormat/>
    <w:rsid w:val="00F935C3"/>
    <w:rPr>
      <w:sz w:val="20"/>
      <w:szCs w:val="20"/>
    </w:rPr>
  </w:style>
  <w:style w:type="character" w:styleId="FootnoteCharacters" w:customStyle="1">
    <w:name w:val="Footnote Characters"/>
    <w:basedOn w:val="DefaultParagraphFont"/>
    <w:uiPriority w:val="99"/>
    <w:qFormat/>
    <w:rsid w:val="00F935C3"/>
    <w:rPr>
      <w:vertAlign w:val="superscript"/>
    </w:rPr>
  </w:style>
  <w:style w:type="character" w:styleId="FootnoteAnchor" w:customStyle="1">
    <w:name w:val="Footnote Anchor"/>
    <w:rPr>
      <w:vertAlign w:val="superscript"/>
    </w:rPr>
  </w:style>
  <w:style w:type="character" w:styleId="BoldedChar" w:customStyle="1">
    <w:name w:val="_Bolded Char"/>
    <w:basedOn w:val="DefaultParagraphFont"/>
    <w:link w:val="Bolded"/>
    <w:qFormat/>
    <w:rsid w:val="000E6CC9"/>
    <w:rPr>
      <w:rFonts w:ascii="Calibri" w:hAnsi="Calibri" w:eastAsia="Times New Roman" w:cs="Times New Roman"/>
      <w:b/>
      <w:sz w:val="20"/>
      <w:szCs w:val="24"/>
      <w:lang w:eastAsia="lt-LT"/>
    </w:rPr>
  </w:style>
  <w:style w:type="character" w:styleId="FollowedHyperlink">
    <w:name w:val="FollowedHyperlink"/>
    <w:basedOn w:val="DefaultParagraphFont"/>
    <w:uiPriority w:val="99"/>
    <w:semiHidden/>
    <w:unhideWhenUsed/>
    <w:rsid w:val="00C14E74"/>
    <w:rPr>
      <w:color w:val="954F72"/>
      <w:u w:val="single"/>
    </w:rPr>
  </w:style>
  <w:style w:type="character" w:styleId="Strong">
    <w:name w:val="Strong"/>
    <w:basedOn w:val="DefaultParagraphFont"/>
    <w:uiPriority w:val="22"/>
    <w:qFormat/>
    <w:rsid w:val="00E34298"/>
    <w:rPr>
      <w:b/>
      <w:bCs/>
    </w:rPr>
  </w:style>
  <w:style w:type="character" w:styleId="PlaceholderText">
    <w:name w:val="Placeholder Text"/>
    <w:basedOn w:val="DefaultParagraphFont"/>
    <w:uiPriority w:val="99"/>
    <w:semiHidden/>
    <w:qFormat/>
    <w:rsid w:val="00EE3361"/>
    <w:rPr>
      <w:color w:val="808080"/>
    </w:rPr>
  </w:style>
  <w:style w:type="character" w:styleId="FPHEADChar" w:customStyle="1">
    <w:name w:val="FP_HEAD Char"/>
    <w:basedOn w:val="DefaultParagraphFont"/>
    <w:link w:val="FPHEAD"/>
    <w:qFormat/>
    <w:rsid w:val="008960E5"/>
  </w:style>
  <w:style w:type="character" w:styleId="FPPARTYChar" w:customStyle="1">
    <w:name w:val="FP_PARTY Char"/>
    <w:basedOn w:val="SubtitleChar"/>
    <w:link w:val="FPPARTY"/>
    <w:qFormat/>
    <w:rsid w:val="00C95CC5"/>
    <w:rPr>
      <w:rFonts w:eastAsiaTheme="minorEastAsia"/>
      <w:b/>
      <w:color w:val="5A5A5A" w:themeColor="text1" w:themeTint="A5"/>
      <w:spacing w:val="15"/>
      <w:sz w:val="14"/>
      <w:szCs w:val="12"/>
    </w:rPr>
  </w:style>
  <w:style w:type="character" w:styleId="FPPARTYINFOChar" w:customStyle="1">
    <w:name w:val="FP_PARTY_INFO Char"/>
    <w:basedOn w:val="SubtitleChar"/>
    <w:link w:val="FPPARTYINFO"/>
    <w:qFormat/>
    <w:rsid w:val="00EB31E4"/>
    <w:rPr>
      <w:rFonts w:eastAsiaTheme="minorEastAsia"/>
      <w:color w:val="5A5A5A" w:themeColor="text1" w:themeTint="A5"/>
      <w:spacing w:val="15"/>
      <w:sz w:val="12"/>
      <w:szCs w:val="12"/>
    </w:rPr>
  </w:style>
  <w:style w:type="character" w:styleId="LocationYearChar" w:customStyle="1">
    <w:name w:val="Location &amp; Year Char"/>
    <w:basedOn w:val="DefaultParagraphFont"/>
    <w:link w:val="LocationYear"/>
    <w:qFormat/>
    <w:rsid w:val="00582C8A"/>
  </w:style>
  <w:style w:type="character" w:styleId="Sub-TitleChar" w:customStyle="1">
    <w:name w:val="Sub-Title Char"/>
    <w:basedOn w:val="DefaultParagraphFont"/>
    <w:link w:val="Sub-Title"/>
    <w:qFormat/>
    <w:rsid w:val="00901CBC"/>
  </w:style>
  <w:style w:type="character" w:styleId="ScrollInfoNormalChar" w:customStyle="1">
    <w:name w:val="Scroll Info Normal Char"/>
    <w:basedOn w:val="DefaultParagraphFont"/>
    <w:link w:val="ScrollInfoNormal"/>
    <w:qFormat/>
    <w:rsid w:val="009F1720"/>
    <w:rPr>
      <w:sz w:val="20"/>
    </w:rPr>
  </w:style>
  <w:style w:type="character" w:styleId="ScrollTipNormalChar" w:customStyle="1">
    <w:name w:val="Scroll Tip Normal Char"/>
    <w:basedOn w:val="ScrollInfoNormalChar"/>
    <w:link w:val="ScrollTipNormal"/>
    <w:qFormat/>
    <w:rsid w:val="009F1720"/>
    <w:rPr>
      <w:sz w:val="20"/>
    </w:rPr>
  </w:style>
  <w:style w:type="character" w:styleId="ScrollNoteNormalChar" w:customStyle="1">
    <w:name w:val="Scroll Note Normal Char"/>
    <w:basedOn w:val="ScrollTipNormalChar"/>
    <w:link w:val="ScrollNoteNormal"/>
    <w:qFormat/>
    <w:rsid w:val="009F1720"/>
    <w:rPr>
      <w:sz w:val="20"/>
    </w:rPr>
  </w:style>
  <w:style w:type="character" w:styleId="ScrollWarningNormalChar" w:customStyle="1">
    <w:name w:val="Scroll Warning Normal Char"/>
    <w:basedOn w:val="ScrollNoteNormalChar"/>
    <w:link w:val="ScrollWarningNormal"/>
    <w:qFormat/>
    <w:rsid w:val="009F1720"/>
    <w:rPr>
      <w:sz w:val="20"/>
    </w:rPr>
  </w:style>
  <w:style w:type="character" w:styleId="ScrollListNumberChar" w:customStyle="1">
    <w:name w:val="Scroll List Number Char"/>
    <w:basedOn w:val="ListParagraphChar"/>
    <w:link w:val="ScrollListNumber"/>
    <w:qFormat/>
    <w:rsid w:val="007C0427"/>
    <w:rPr>
      <w:lang w:eastAsia="lt-LT"/>
    </w:rPr>
  </w:style>
  <w:style w:type="character" w:styleId="HeaderSpaceChar" w:customStyle="1">
    <w:name w:val="Header_Space Char"/>
    <w:basedOn w:val="DefaultParagraphFont"/>
    <w:link w:val="HeaderSpace"/>
    <w:qFormat/>
    <w:rsid w:val="009232A2"/>
    <w:rPr>
      <w:sz w:val="12"/>
    </w:rPr>
  </w:style>
  <w:style w:type="character" w:styleId="COMMHEADERNORMALChar" w:customStyle="1">
    <w:name w:val="COMM_HEADER_NORMAL Char"/>
    <w:basedOn w:val="COMMHEADERLEFTChar"/>
    <w:link w:val="COMMHEADERNORMAL"/>
    <w:qFormat/>
    <w:rsid w:val="00A74CFE"/>
    <w:rPr>
      <w:b w:val="0"/>
      <w:caps/>
      <w:sz w:val="18"/>
    </w:rPr>
  </w:style>
  <w:style w:type="character" w:styleId="scroll-codedefaultnewcontentplain" w:customStyle="1">
    <w:name w:val="scroll-code_defaultnew_content_plain"/>
    <w:basedOn w:val="DefaultParagraphFont"/>
    <w:qFormat/>
    <w:rPr>
      <w:color w:val="000000"/>
    </w:rPr>
  </w:style>
  <w:style w:type="character" w:styleId="scroll-codedefaultnewcontentstring" w:customStyle="1">
    <w:name w:val="scroll-code_defaultnew_content_string"/>
    <w:basedOn w:val="DefaultParagraphFont"/>
    <w:qFormat/>
    <w:rPr>
      <w:color w:val="003366"/>
    </w:rPr>
  </w:style>
  <w:style w:type="character" w:styleId="scroll-codedefaultnewcontentkeyword" w:customStyle="1">
    <w:name w:val="scroll-code_defaultnew_content_keyword"/>
    <w:basedOn w:val="DefaultParagraphFont"/>
    <w:qFormat/>
    <w:rPr>
      <w:b/>
      <w:bCs/>
      <w:color w:val="336699"/>
    </w:rPr>
  </w:style>
  <w:style w:type="character" w:styleId="scroll-codedefaultnewcontentvalue" w:customStyle="1">
    <w:name w:val="scroll-code_defaultnew_content_value"/>
    <w:basedOn w:val="DefaultParagraphFont"/>
    <w:qFormat/>
    <w:rPr>
      <w:color w:val="009900"/>
    </w:rPr>
  </w:style>
  <w:style w:type="character" w:styleId="IndexLink" w:customStyle="1">
    <w:name w:val="Index Link"/>
    <w:qFormat/>
  </w:style>
  <w:style w:type="character" w:styleId="LineNumbering" w:customStyle="1">
    <w:name w:val="Line Numbering"/>
  </w:style>
  <w:style w:type="paragraph" w:styleId="Heading" w:customStyle="1">
    <w:name w:val="Heading"/>
    <w:basedOn w:val="Normal"/>
    <w:next w:val="BodyText"/>
    <w:qFormat/>
    <w:pPr>
      <w:keepNext/>
      <w:spacing w:before="240"/>
    </w:pPr>
    <w:rPr>
      <w:rFonts w:ascii="Liberation Sans" w:hAnsi="Liberation Sans" w:eastAsia="Noto Sans CJK SC" w:cs="Lohit Devanagari"/>
      <w:sz w:val="28"/>
      <w:szCs w:val="28"/>
    </w:rPr>
  </w:style>
  <w:style w:type="paragraph" w:styleId="BodyText">
    <w:name w:val="Body Text"/>
    <w:basedOn w:val="Normal"/>
    <w:pPr>
      <w:spacing w:before="0" w:after="140" w:line="276" w:lineRule="auto"/>
    </w:pPr>
  </w:style>
  <w:style w:type="paragraph" w:styleId="List">
    <w:name w:val="List"/>
    <w:basedOn w:val="BodyText"/>
    <w:rPr>
      <w:rFonts w:cs="Lohit Devanagari"/>
    </w:rPr>
  </w:style>
  <w:style w:type="paragraph" w:styleId="Caption">
    <w:name w:val="caption"/>
    <w:basedOn w:val="Normal"/>
    <w:next w:val="Normal"/>
    <w:uiPriority w:val="35"/>
    <w:unhideWhenUsed/>
    <w:qFormat/>
    <w:rsid w:val="000E0F26"/>
    <w:pPr>
      <w:keepNext/>
      <w:spacing w:line="240" w:lineRule="auto"/>
    </w:pPr>
    <w:rPr>
      <w:i/>
      <w:iCs/>
      <w:color w:val="262626" w:themeColor="text1" w:themeTint="D9"/>
      <w:szCs w:val="18"/>
    </w:rPr>
  </w:style>
  <w:style w:type="paragraph" w:styleId="Index" w:customStyle="1">
    <w:name w:val="Index"/>
    <w:basedOn w:val="Normal"/>
    <w:qFormat/>
    <w:pPr>
      <w:suppressLineNumbers/>
    </w:pPr>
    <w:rPr>
      <w:rFonts w:cs="Lohit Devanagari"/>
    </w:rPr>
  </w:style>
  <w:style w:type="paragraph" w:styleId="Title">
    <w:name w:val="Title"/>
    <w:basedOn w:val="Normal"/>
    <w:next w:val="Normal"/>
    <w:link w:val="TitleChar"/>
    <w:uiPriority w:val="10"/>
    <w:qFormat/>
    <w:rsid w:val="00901CBC"/>
    <w:pPr>
      <w:spacing w:after="0" w:line="240" w:lineRule="auto"/>
      <w:contextualSpacing/>
      <w:jc w:val="center"/>
    </w:pPr>
    <w:rPr>
      <w:rFonts w:asciiTheme="majorHAnsi" w:hAnsiTheme="majorHAnsi" w:eastAsiaTheme="majorEastAsia" w:cstheme="majorBidi"/>
      <w:caps/>
      <w:spacing w:val="-10"/>
      <w:kern w:val="2"/>
      <w:sz w:val="56"/>
      <w:szCs w:val="56"/>
    </w:rPr>
  </w:style>
  <w:style w:type="paragraph" w:styleId="Subtitle">
    <w:name w:val="Subtitle"/>
    <w:basedOn w:val="Normal"/>
    <w:next w:val="Normal"/>
    <w:link w:val="SubtitleChar"/>
    <w:uiPriority w:val="11"/>
    <w:qFormat/>
    <w:rsid w:val="007650E8"/>
    <w:rPr>
      <w:rFonts w:eastAsiaTheme="minorEastAsia"/>
      <w:color w:val="5A5A5A" w:themeColor="text1" w:themeTint="A5"/>
      <w:spacing w:val="15"/>
    </w:rPr>
  </w:style>
  <w:style w:type="paragraph" w:styleId="NormalWeb">
    <w:name w:val="Normal (Web)"/>
    <w:basedOn w:val="Normal"/>
    <w:uiPriority w:val="99"/>
    <w:unhideWhenUsed/>
    <w:qFormat/>
    <w:rsid w:val="002055DA"/>
    <w:pPr>
      <w:spacing w:beforeAutospacing="1" w:afterAutospacing="1" w:line="240" w:lineRule="auto"/>
    </w:pPr>
    <w:rPr>
      <w:rFonts w:ascii="Times New Roman" w:hAnsi="Times New Roman" w:cs="Times New Roman" w:eastAsiaTheme="minorEastAsia"/>
      <w:sz w:val="24"/>
      <w:szCs w:val="24"/>
      <w:lang w:eastAsia="lt-LT"/>
    </w:rPr>
  </w:style>
  <w:style w:type="paragraph" w:styleId="Svarbu" w:customStyle="1">
    <w:name w:val="Svarbu"/>
    <w:basedOn w:val="Normal"/>
    <w:next w:val="Normal"/>
    <w:link w:val="SvarbuChar"/>
    <w:qFormat/>
    <w:rsid w:val="00493AA3"/>
    <w:pPr>
      <w:pBdr>
        <w:left w:val="single" w:color="262626" w:sz="36" w:space="4"/>
      </w:pBdr>
      <w:shd w:val="clear" w:color="auto" w:fill="F2F2F2" w:themeFill="background1" w:themeFillShade="F2"/>
    </w:pPr>
  </w:style>
  <w:style w:type="paragraph" w:styleId="IntenseQuote">
    <w:name w:val="Intense Quote"/>
    <w:basedOn w:val="Normal"/>
    <w:next w:val="Normal"/>
    <w:link w:val="IntenseQuoteChar"/>
    <w:uiPriority w:val="30"/>
    <w:qFormat/>
    <w:rsid w:val="000E0F26"/>
    <w:pPr>
      <w:pBdr>
        <w:top w:val="single" w:color="262626" w:sz="4" w:space="10"/>
        <w:bottom w:val="single" w:color="262626" w:sz="4" w:space="10"/>
      </w:pBdr>
      <w:spacing w:before="360" w:after="360"/>
      <w:ind w:left="864" w:right="864"/>
      <w:jc w:val="center"/>
    </w:pPr>
    <w:rPr>
      <w:i/>
      <w:iCs/>
      <w:color w:val="3B3838" w:themeColor="background2" w:themeShade="40"/>
    </w:rPr>
  </w:style>
  <w:style w:type="paragraph" w:styleId="NoSpacing">
    <w:name w:val="No Spacing"/>
    <w:uiPriority w:val="1"/>
    <w:qFormat/>
    <w:rsid w:val="00770DD1"/>
  </w:style>
  <w:style w:type="paragraph" w:styleId="IndexHeading">
    <w:name w:val="index heading"/>
    <w:basedOn w:val="Heading"/>
  </w:style>
  <w:style w:type="paragraph" w:styleId="TOCHeading">
    <w:name w:val="TOC Heading"/>
    <w:basedOn w:val="Heading1"/>
    <w:next w:val="Normal"/>
    <w:uiPriority w:val="39"/>
    <w:unhideWhenUsed/>
    <w:qFormat/>
    <w:rsid w:val="00D64A0A"/>
    <w:pPr>
      <w:pageBreakBefore w:val="0"/>
      <w:numPr>
        <w:numId w:val="0"/>
      </w:numPr>
      <w:ind w:left="57"/>
      <w:outlineLvl w:val="9"/>
    </w:pPr>
    <w:rPr>
      <w:lang w:val="en-US"/>
    </w:rPr>
  </w:style>
  <w:style w:type="paragraph" w:styleId="TOC2">
    <w:name w:val="toc 2"/>
    <w:next w:val="Normal"/>
    <w:autoRedefine/>
    <w:uiPriority w:val="39"/>
    <w:unhideWhenUsed/>
    <w:rsid w:val="00C93023"/>
    <w:pPr>
      <w:spacing w:after="100" w:line="259" w:lineRule="auto"/>
      <w:ind w:left="220"/>
    </w:pPr>
    <w:rPr>
      <w:rFonts w:ascii="Calibri" w:hAnsi="Calibri" w:cs="Times New Roman" w:eastAsiaTheme="minorEastAsia"/>
      <w:lang w:val="en-US"/>
    </w:rPr>
  </w:style>
  <w:style w:type="paragraph" w:styleId="TOC1">
    <w:name w:val="toc 1"/>
    <w:basedOn w:val="Normal"/>
    <w:next w:val="Normal"/>
    <w:autoRedefine/>
    <w:uiPriority w:val="39"/>
    <w:unhideWhenUsed/>
    <w:rsid w:val="002B7B4F"/>
    <w:pPr>
      <w:tabs>
        <w:tab w:val="left" w:pos="440"/>
        <w:tab w:val="right" w:leader="dot" w:pos="10456"/>
      </w:tabs>
      <w:spacing w:before="240" w:after="100"/>
      <w:ind w:right="0"/>
    </w:pPr>
    <w:rPr>
      <w:rFonts w:cs="Times New Roman" w:eastAsiaTheme="minorEastAsia"/>
      <w:b/>
      <w:sz w:val="24"/>
      <w:lang w:val="en-US"/>
    </w:rPr>
  </w:style>
  <w:style w:type="paragraph" w:styleId="TOC3">
    <w:name w:val="toc 3"/>
    <w:next w:val="Normal"/>
    <w:autoRedefine/>
    <w:uiPriority w:val="39"/>
    <w:unhideWhenUsed/>
    <w:rsid w:val="00C93023"/>
    <w:pPr>
      <w:spacing w:after="100" w:line="259" w:lineRule="auto"/>
      <w:ind w:left="440"/>
    </w:pPr>
    <w:rPr>
      <w:rFonts w:ascii="Calibri" w:hAnsi="Calibri" w:cs="Times New Roman" w:eastAsiaTheme="minorEastAsia"/>
      <w:lang w:val="en-US"/>
    </w:rPr>
  </w:style>
  <w:style w:type="paragraph" w:styleId="ListParagraph">
    <w:name w:val="List Paragraph"/>
    <w:basedOn w:val="Normal"/>
    <w:link w:val="ListParagraphChar"/>
    <w:uiPriority w:val="34"/>
    <w:qFormat/>
    <w:rsid w:val="007F78C1"/>
    <w:pPr>
      <w:numPr>
        <w:numId w:val="7"/>
      </w:numPr>
      <w:ind w:left="470" w:hanging="357"/>
      <w:contextualSpacing/>
    </w:pPr>
    <w:rPr>
      <w:lang w:eastAsia="lt-LT"/>
    </w:rPr>
  </w:style>
  <w:style w:type="paragraph" w:styleId="LENTELS" w:customStyle="1">
    <w:name w:val="LENTELĖS"/>
    <w:basedOn w:val="ListParagraph"/>
    <w:next w:val="Normal"/>
    <w:link w:val="LENTELSChar"/>
    <w:qFormat/>
    <w:rsid w:val="00C272A3"/>
    <w:pPr>
      <w:keepNext/>
      <w:numPr>
        <w:numId w:val="2"/>
      </w:numPr>
      <w:spacing w:after="0"/>
      <w:ind w:left="851" w:hanging="851"/>
    </w:pPr>
    <w:rPr>
      <w:i/>
    </w:rPr>
  </w:style>
  <w:style w:type="paragraph" w:styleId="CommentText">
    <w:name w:val="annotation text"/>
    <w:basedOn w:val="Normal"/>
    <w:link w:val="CommentTextChar"/>
    <w:uiPriority w:val="99"/>
    <w:unhideWhenUsed/>
    <w:qFormat/>
    <w:rsid w:val="00567604"/>
    <w:pPr>
      <w:spacing w:line="240" w:lineRule="auto"/>
    </w:pPr>
    <w:rPr>
      <w:szCs w:val="20"/>
    </w:rPr>
  </w:style>
  <w:style w:type="paragraph" w:styleId="CommentSubject">
    <w:name w:val="annotation subject"/>
    <w:basedOn w:val="CommentText"/>
    <w:next w:val="CommentText"/>
    <w:link w:val="CommentSubjectChar"/>
    <w:uiPriority w:val="99"/>
    <w:semiHidden/>
    <w:unhideWhenUsed/>
    <w:qFormat/>
    <w:rsid w:val="00567604"/>
    <w:rPr>
      <w:b/>
      <w:bCs/>
    </w:rPr>
  </w:style>
  <w:style w:type="paragraph" w:styleId="BalloonText">
    <w:name w:val="Balloon Text"/>
    <w:basedOn w:val="Normal"/>
    <w:link w:val="BalloonTextChar"/>
    <w:uiPriority w:val="99"/>
    <w:semiHidden/>
    <w:unhideWhenUsed/>
    <w:qFormat/>
    <w:rsid w:val="00567604"/>
    <w:pPr>
      <w:spacing w:after="0" w:line="240" w:lineRule="auto"/>
    </w:pPr>
    <w:rPr>
      <w:rFonts w:ascii="Segoe UI" w:hAnsi="Segoe UI" w:cs="Segoe UI"/>
      <w:szCs w:val="18"/>
    </w:rPr>
  </w:style>
  <w:style w:type="paragraph" w:styleId="Normalpolentele" w:customStyle="1">
    <w:name w:val="Normal (po lentele)"/>
    <w:basedOn w:val="Normal"/>
    <w:next w:val="Normal"/>
    <w:link w:val="NormalpolenteleChar"/>
    <w:qFormat/>
    <w:rsid w:val="00567604"/>
    <w:pPr>
      <w:spacing w:before="160"/>
    </w:pPr>
  </w:style>
  <w:style w:type="paragraph" w:styleId="HeaderandFooter" w:customStyle="1">
    <w:name w:val="Header and Footer"/>
    <w:basedOn w:val="Normal"/>
    <w:qFormat/>
  </w:style>
  <w:style w:type="paragraph" w:styleId="Header">
    <w:name w:val="header"/>
    <w:basedOn w:val="Normal"/>
    <w:link w:val="HeaderChar"/>
    <w:uiPriority w:val="99"/>
    <w:unhideWhenUsed/>
    <w:rsid w:val="0013660F"/>
    <w:pPr>
      <w:tabs>
        <w:tab w:val="center" w:pos="4513"/>
        <w:tab w:val="right" w:pos="9026"/>
      </w:tabs>
      <w:spacing w:after="0" w:line="240" w:lineRule="auto"/>
    </w:pPr>
  </w:style>
  <w:style w:type="paragraph" w:styleId="Footer">
    <w:name w:val="footer"/>
    <w:basedOn w:val="Normal"/>
    <w:link w:val="FooterChar"/>
    <w:uiPriority w:val="99"/>
    <w:unhideWhenUsed/>
    <w:rsid w:val="0013660F"/>
    <w:pPr>
      <w:tabs>
        <w:tab w:val="center" w:pos="4513"/>
        <w:tab w:val="right" w:pos="9026"/>
      </w:tabs>
      <w:spacing w:after="0" w:line="240" w:lineRule="auto"/>
    </w:pPr>
  </w:style>
  <w:style w:type="paragraph" w:styleId="Paveiksllioturinys" w:customStyle="1">
    <w:name w:val="Paveikslėlio turinys"/>
    <w:basedOn w:val="Normal"/>
    <w:next w:val="Paveiksllinumeracija"/>
    <w:link w:val="PaveiksllioturinysChar"/>
    <w:qFormat/>
    <w:rsid w:val="005567E3"/>
    <w:pPr>
      <w:keepNext/>
      <w:shd w:val="clear" w:color="auto" w:fill="F2F2F2" w:themeFill="background1" w:themeFillShade="F2"/>
      <w:spacing w:after="0"/>
      <w:jc w:val="center"/>
    </w:pPr>
  </w:style>
  <w:style w:type="paragraph" w:styleId="Paveiksllinumeracija" w:customStyle="1">
    <w:name w:val="Paveikslėlių numeracija"/>
    <w:basedOn w:val="ListParagraph"/>
    <w:next w:val="Normal"/>
    <w:link w:val="PaveiksllinumeracijaChar"/>
    <w:qFormat/>
    <w:rsid w:val="00233F59"/>
    <w:pPr>
      <w:numPr>
        <w:numId w:val="3"/>
      </w:numPr>
      <w:spacing w:before="60"/>
      <w:jc w:val="center"/>
    </w:pPr>
    <w:rPr>
      <w:i/>
    </w:rPr>
  </w:style>
  <w:style w:type="paragraph" w:styleId="COMMFOOTLEFT" w:customStyle="1">
    <w:name w:val="COMM_FOOT_LEFT"/>
    <w:basedOn w:val="Footer"/>
    <w:link w:val="COMMFOOTLEFTChar"/>
    <w:qFormat/>
    <w:rsid w:val="00233F59"/>
    <w:rPr>
      <w:rFonts w:ascii="Courier New" w:hAnsi="Courier New" w:cs="Courier New"/>
      <w:spacing w:val="20"/>
    </w:rPr>
  </w:style>
  <w:style w:type="paragraph" w:styleId="COMMFOOTRIGHT" w:customStyle="1">
    <w:name w:val="COMM_FOOT_RIGHT"/>
    <w:link w:val="COMMFOOTRIGHTChar"/>
    <w:qFormat/>
    <w:rsid w:val="00116C2A"/>
    <w:pPr>
      <w:tabs>
        <w:tab w:val="left" w:pos="9072"/>
      </w:tabs>
      <w:spacing w:before="120" w:line="259" w:lineRule="auto"/>
    </w:pPr>
    <w:rPr>
      <w:sz w:val="18"/>
    </w:rPr>
  </w:style>
  <w:style w:type="paragraph" w:styleId="COMMHEADERLEFT" w:customStyle="1">
    <w:name w:val="COMM_HEADER_LEFT"/>
    <w:link w:val="COMMHEADERLEFTChar"/>
    <w:qFormat/>
    <w:rsid w:val="00EB31E4"/>
    <w:rPr>
      <w:b/>
      <w:caps/>
      <w:sz w:val="18"/>
    </w:rPr>
  </w:style>
  <w:style w:type="paragraph" w:styleId="COMMHEADERCENTER" w:customStyle="1">
    <w:name w:val="COMM_HEADER_CENTER"/>
    <w:basedOn w:val="Header"/>
    <w:link w:val="COMMHEADERCENTERChar"/>
    <w:qFormat/>
    <w:rsid w:val="003F1945"/>
    <w:pPr>
      <w:jc w:val="center"/>
    </w:pPr>
    <w:rPr>
      <w:lang w:eastAsia="lt-LT"/>
    </w:rPr>
  </w:style>
  <w:style w:type="paragraph" w:styleId="NOTEHEADER" w:customStyle="1">
    <w:name w:val="NOTE_HEADER"/>
    <w:basedOn w:val="ListParagraph"/>
    <w:next w:val="NOTECONTENT"/>
    <w:link w:val="NOTEHEADERChar"/>
    <w:qFormat/>
    <w:rsid w:val="003F1945"/>
    <w:pPr>
      <w:keepNext/>
      <w:numPr>
        <w:numId w:val="4"/>
      </w:numPr>
      <w:pBdr>
        <w:top w:val="single" w:color="FFE599" w:sz="4" w:space="1"/>
        <w:left w:val="single" w:color="FFE599" w:sz="4" w:space="1"/>
        <w:bottom w:val="single" w:color="FFE599" w:sz="4" w:space="1"/>
        <w:right w:val="single" w:color="FFE599" w:sz="4" w:space="1"/>
      </w:pBdr>
      <w:shd w:val="clear" w:color="auto" w:fill="FFE599" w:themeFill="accent4" w:themeFillTint="66"/>
      <w:tabs>
        <w:tab w:val="left" w:pos="284"/>
      </w:tabs>
      <w:spacing w:after="0"/>
      <w:ind w:left="0" w:firstLine="0"/>
    </w:pPr>
    <w:rPr>
      <w:b/>
      <w:szCs w:val="20"/>
    </w:rPr>
  </w:style>
  <w:style w:type="paragraph" w:styleId="NOTECONTENT" w:customStyle="1">
    <w:name w:val="NOTE_CONTENT"/>
    <w:basedOn w:val="Normal"/>
    <w:next w:val="Normal"/>
    <w:link w:val="NOTECONTENTChar"/>
    <w:qFormat/>
    <w:rsid w:val="003F1945"/>
    <w:pPr>
      <w:keepLines/>
      <w:pBdr>
        <w:top w:val="single" w:color="FFE599" w:sz="4" w:space="1"/>
        <w:left w:val="single" w:color="FFE599" w:sz="4" w:space="1"/>
        <w:bottom w:val="single" w:color="FFE599" w:sz="4" w:space="1"/>
        <w:right w:val="single" w:color="FFE599" w:sz="4" w:space="1"/>
      </w:pBdr>
      <w:shd w:val="clear" w:color="auto" w:fill="FFF2CC" w:themeFill="accent4" w:themeFillTint="33"/>
    </w:pPr>
    <w:rPr>
      <w:szCs w:val="20"/>
    </w:rPr>
  </w:style>
  <w:style w:type="paragraph" w:styleId="Processstepdescription" w:customStyle="1">
    <w:name w:val="Process step description"/>
    <w:basedOn w:val="Normalpolentele"/>
    <w:link w:val="ProcessstepdescriptionChar"/>
    <w:qFormat/>
    <w:rsid w:val="00963EE6"/>
    <w:pPr>
      <w:numPr>
        <w:numId w:val="5"/>
      </w:numPr>
      <w:spacing w:after="0" w:line="240" w:lineRule="auto"/>
    </w:pPr>
    <w:rPr>
      <w:b/>
      <w:sz w:val="28"/>
      <w:lang w:eastAsia="lt-LT"/>
    </w:rPr>
  </w:style>
  <w:style w:type="paragraph" w:styleId="FootnoteText">
    <w:name w:val="footnote text"/>
    <w:basedOn w:val="Normal"/>
    <w:link w:val="FootnoteTextChar"/>
    <w:uiPriority w:val="99"/>
    <w:semiHidden/>
    <w:unhideWhenUsed/>
    <w:rsid w:val="00F935C3"/>
    <w:pPr>
      <w:spacing w:after="0" w:line="240" w:lineRule="auto"/>
    </w:pPr>
    <w:rPr>
      <w:szCs w:val="20"/>
    </w:rPr>
  </w:style>
  <w:style w:type="paragraph" w:styleId="Bulletai" w:customStyle="1">
    <w:name w:val="_Bulletai"/>
    <w:basedOn w:val="Normal"/>
    <w:qFormat/>
    <w:rsid w:val="00F935C3"/>
    <w:pPr>
      <w:numPr>
        <w:numId w:val="6"/>
      </w:numPr>
      <w:tabs>
        <w:tab w:val="left" w:pos="227"/>
      </w:tabs>
      <w:spacing w:line="240" w:lineRule="auto"/>
      <w:ind w:left="57" w:right="454" w:firstLine="0"/>
    </w:pPr>
    <w:rPr>
      <w:rFonts w:eastAsia="MS Mincho" w:cs="Times New Roman"/>
      <w:szCs w:val="20"/>
    </w:rPr>
  </w:style>
  <w:style w:type="paragraph" w:styleId="Bolded" w:customStyle="1">
    <w:name w:val="_Bolded"/>
    <w:basedOn w:val="Normal"/>
    <w:next w:val="Bulletai"/>
    <w:link w:val="BoldedChar"/>
    <w:qFormat/>
    <w:rsid w:val="000E6CC9"/>
    <w:pPr>
      <w:keepNext/>
      <w:spacing w:line="240" w:lineRule="auto"/>
      <w:ind w:left="1021" w:right="454"/>
    </w:pPr>
    <w:rPr>
      <w:rFonts w:ascii="Calibri" w:hAnsi="Calibri" w:eastAsia="Times New Roman" w:cs="Times New Roman"/>
      <w:b/>
      <w:szCs w:val="24"/>
      <w:lang w:eastAsia="lt-LT"/>
    </w:rPr>
  </w:style>
  <w:style w:type="paragraph" w:styleId="xl65" w:customStyle="1">
    <w:name w:val="xl65"/>
    <w:basedOn w:val="Normal"/>
    <w:qFormat/>
    <w:rsid w:val="00C14E74"/>
    <w:pPr>
      <w:pBdr>
        <w:top w:val="single" w:color="000000" w:sz="4" w:space="0"/>
        <w:left w:val="single" w:color="000000" w:sz="4" w:space="0"/>
        <w:bottom w:val="single" w:color="000000" w:sz="4" w:space="0"/>
        <w:right w:val="single" w:color="000000" w:sz="4" w:space="0"/>
      </w:pBdr>
      <w:spacing w:beforeAutospacing="1" w:afterAutospacing="1" w:line="240" w:lineRule="auto"/>
    </w:pPr>
    <w:rPr>
      <w:rFonts w:ascii="Times New Roman" w:hAnsi="Times New Roman" w:eastAsia="Times New Roman" w:cs="Times New Roman"/>
      <w:sz w:val="24"/>
      <w:szCs w:val="24"/>
      <w:lang w:eastAsia="lt-LT"/>
    </w:rPr>
  </w:style>
  <w:style w:type="paragraph" w:styleId="FPHEAD" w:customStyle="1">
    <w:name w:val="FP_HEAD"/>
    <w:basedOn w:val="Normal"/>
    <w:link w:val="FPHEADChar"/>
    <w:qFormat/>
    <w:rsid w:val="008960E5"/>
    <w:pPr>
      <w:spacing w:after="0" w:line="240" w:lineRule="auto"/>
      <w:jc w:val="center"/>
    </w:pPr>
  </w:style>
  <w:style w:type="paragraph" w:styleId="FPPARTY" w:customStyle="1">
    <w:name w:val="FP_PARTY"/>
    <w:link w:val="FPPARTYChar"/>
    <w:qFormat/>
    <w:rsid w:val="00C95CC5"/>
    <w:pPr>
      <w:spacing w:before="120" w:after="60"/>
    </w:pPr>
    <w:rPr>
      <w:rFonts w:ascii="Calibri" w:hAnsi="Calibri" w:cs="Arial" w:eastAsiaTheme="minorEastAsia"/>
      <w:b/>
      <w:color w:val="5A5A5A" w:themeColor="text1" w:themeTint="A5"/>
      <w:spacing w:val="15"/>
      <w:sz w:val="14"/>
      <w:szCs w:val="12"/>
    </w:rPr>
  </w:style>
  <w:style w:type="paragraph" w:styleId="FPPARTYINFO" w:customStyle="1">
    <w:name w:val="FP_PARTY_INFO"/>
    <w:link w:val="FPPARTYINFOChar"/>
    <w:qFormat/>
    <w:rsid w:val="00EB31E4"/>
    <w:rPr>
      <w:rFonts w:ascii="Calibri" w:hAnsi="Calibri" w:cs="Arial" w:eastAsiaTheme="minorEastAsia"/>
      <w:color w:val="5A5A5A" w:themeColor="text1" w:themeTint="A5"/>
      <w:sz w:val="12"/>
      <w:szCs w:val="12"/>
    </w:rPr>
  </w:style>
  <w:style w:type="paragraph" w:styleId="LocationYear" w:customStyle="1">
    <w:name w:val="Location &amp; Year"/>
    <w:basedOn w:val="Normal"/>
    <w:link w:val="LocationYearChar"/>
    <w:qFormat/>
    <w:rsid w:val="00582C8A"/>
    <w:pPr>
      <w:spacing w:after="0" w:line="240" w:lineRule="auto"/>
      <w:jc w:val="center"/>
    </w:pPr>
  </w:style>
  <w:style w:type="paragraph" w:styleId="Sub-Title" w:customStyle="1">
    <w:name w:val="Sub-Title"/>
    <w:basedOn w:val="Normal"/>
    <w:link w:val="Sub-TitleChar"/>
    <w:qFormat/>
    <w:rsid w:val="00901CBC"/>
    <w:pPr>
      <w:spacing w:after="0" w:line="240" w:lineRule="auto"/>
      <w:jc w:val="center"/>
    </w:pPr>
  </w:style>
  <w:style w:type="paragraph" w:styleId="ScrollInfoNormal" w:customStyle="1">
    <w:name w:val="Scroll Info Normal"/>
    <w:basedOn w:val="Normal"/>
    <w:link w:val="ScrollInfoNormalChar"/>
    <w:qFormat/>
    <w:rsid w:val="009F1720"/>
  </w:style>
  <w:style w:type="paragraph" w:styleId="ScrollTipNormal" w:customStyle="1">
    <w:name w:val="Scroll Tip Normal"/>
    <w:basedOn w:val="Normal"/>
    <w:link w:val="ScrollTipNormalChar"/>
    <w:qFormat/>
    <w:rsid w:val="009F1720"/>
  </w:style>
  <w:style w:type="paragraph" w:styleId="ScrollNoteNormal" w:customStyle="1">
    <w:name w:val="Scroll Note Normal"/>
    <w:basedOn w:val="Normal"/>
    <w:link w:val="ScrollNoteNormalChar"/>
    <w:qFormat/>
    <w:rsid w:val="009F1720"/>
  </w:style>
  <w:style w:type="paragraph" w:styleId="ScrollWarningNormal" w:customStyle="1">
    <w:name w:val="Scroll Warning Normal"/>
    <w:basedOn w:val="Normal"/>
    <w:link w:val="ScrollWarningNormalChar"/>
    <w:qFormat/>
    <w:rsid w:val="009F1720"/>
  </w:style>
  <w:style w:type="paragraph" w:styleId="ScrollListNumber" w:customStyle="1">
    <w:name w:val="Scroll List Number"/>
    <w:basedOn w:val="ListParagraph"/>
    <w:link w:val="ScrollListNumberChar"/>
    <w:qFormat/>
    <w:rsid w:val="007C0427"/>
    <w:pPr>
      <w:numPr>
        <w:numId w:val="8"/>
      </w:numPr>
      <w:ind w:left="470" w:hanging="357"/>
    </w:pPr>
  </w:style>
  <w:style w:type="paragraph" w:styleId="HeaderSpace" w:customStyle="1">
    <w:name w:val="Header_Space"/>
    <w:link w:val="HeaderSpaceChar"/>
    <w:qFormat/>
    <w:rsid w:val="009232A2"/>
    <w:pPr>
      <w:spacing w:line="259" w:lineRule="auto"/>
    </w:pPr>
    <w:rPr>
      <w:sz w:val="12"/>
    </w:rPr>
  </w:style>
  <w:style w:type="paragraph" w:styleId="COMMHEADERNORMAL" w:customStyle="1">
    <w:name w:val="COMM_HEADER_NORMAL"/>
    <w:basedOn w:val="COMMHEADERLEFT"/>
    <w:link w:val="COMMHEADERNORMALChar"/>
    <w:qFormat/>
    <w:rsid w:val="00A74CFE"/>
    <w:pPr>
      <w:spacing w:before="20"/>
    </w:pPr>
    <w:rPr>
      <w:b w:val="0"/>
    </w:rPr>
  </w:style>
  <w:style w:type="paragraph" w:styleId="scroll-code" w:customStyle="1">
    <w:name w:val="scroll-code"/>
    <w:basedOn w:val="Normal"/>
    <w:qFormat/>
  </w:style>
  <w:style w:type="paragraph" w:styleId="scroll-codecontentcontent" w:customStyle="1">
    <w:name w:val="scroll-code_content_content"/>
    <w:basedOn w:val="Normal"/>
    <w:qFormat/>
  </w:style>
  <w:style w:type="paragraph" w:styleId="scroll-codecontentdivline" w:customStyle="1">
    <w:name w:val="scroll-code_content_div_line"/>
    <w:basedOn w:val="Normal"/>
    <w:qFormat/>
    <w:pPr>
      <w:keepNext/>
    </w:pPr>
  </w:style>
  <w:style w:type="paragraph" w:styleId="Revision">
    <w:name w:val="Revision"/>
    <w:uiPriority w:val="99"/>
    <w:semiHidden/>
    <w:qFormat/>
    <w:rsid w:val="0016787A"/>
    <w:rPr>
      <w:sz w:val="18"/>
    </w:rPr>
  </w:style>
  <w:style w:type="numbering" w:styleId="Numeracija" w:customStyle="1">
    <w:name w:val="Numeracija"/>
    <w:uiPriority w:val="99"/>
    <w:qFormat/>
    <w:rsid w:val="00936C2D"/>
  </w:style>
  <w:style w:type="numbering" w:styleId="NoList1" w:customStyle="1">
    <w:name w:val="No List1"/>
    <w:uiPriority w:val="99"/>
    <w:semiHidden/>
    <w:unhideWhenUsed/>
    <w:qFormat/>
    <w:rsid w:val="00C14E74"/>
  </w:style>
  <w:style w:type="table" w:styleId="TableGrid">
    <w:name w:val="Table Grid"/>
    <w:basedOn w:val="TableNormal"/>
    <w:uiPriority w:val="39"/>
    <w:rsid w:val="00BD1E2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ListTable3-Accent3">
    <w:name w:val="List Table 3 Accent 3"/>
    <w:basedOn w:val="TableNormal"/>
    <w:uiPriority w:val="48"/>
    <w:rsid w:val="00D71820"/>
    <w:rPr>
      <w:sz w:val="18"/>
    </w:rPr>
    <w:tblPr>
      <w:tblStyleRowBandSize w:val="1"/>
      <w:tblStyleColBandSize w:val="1"/>
      <w:tblBorders>
        <w:top w:val="single" w:color="A5A5A5" w:themeColor="accent3" w:sz="4" w:space="0"/>
        <w:left w:val="single" w:color="A5A5A5" w:themeColor="accent3" w:sz="4" w:space="0"/>
        <w:bottom w:val="single" w:color="A5A5A5" w:themeColor="accent3" w:sz="4" w:space="0"/>
        <w:right w:val="single" w:color="A5A5A5" w:themeColor="accent3" w:sz="4" w:space="0"/>
      </w:tblBorders>
    </w:tblPr>
    <w:tblStylePr w:type="firstRow">
      <w:rPr>
        <w:b/>
        <w:bCs/>
        <w:color w:val="262626" w:themeColor="text1" w:themeTint="D9"/>
      </w:rPr>
      <w:tblPr/>
      <w:trPr>
        <w:tblHeader/>
      </w:trPr>
      <w:tcPr>
        <w:shd w:val="clear" w:color="auto" w:fill="D9D9D9" w:themeFill="background1" w:themeFillShade="D9"/>
      </w:tcPr>
    </w:tblStylePr>
    <w:tblStylePr w:type="lastRow">
      <w:rPr>
        <w:b/>
        <w:bCs/>
      </w:rPr>
      <w:tblPr/>
      <w:tcPr>
        <w:tcBorders>
          <w:top w:val="double" w:color="A5A5A5" w:themeColor="accent3"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A5A5A5" w:themeColor="accent3" w:sz="4" w:space="0"/>
          <w:right w:val="single" w:color="A5A5A5" w:themeColor="accent3" w:sz="4" w:space="0"/>
        </w:tcBorders>
      </w:tcPr>
    </w:tblStylePr>
    <w:tblStylePr w:type="band1Horz">
      <w:tblPr/>
      <w:tcPr>
        <w:tcBorders>
          <w:top w:val="single" w:color="A5A5A5" w:themeColor="accent3" w:sz="4" w:space="0"/>
          <w:bottom w:val="single" w:color="A5A5A5" w:themeColor="accent3"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A5A5A5" w:themeColor="accent3" w:sz="4" w:space="0"/>
          <w:left w:val="nil"/>
        </w:tcBorders>
      </w:tcPr>
    </w:tblStylePr>
    <w:tblStylePr w:type="swCell">
      <w:tblPr/>
      <w:tcPr>
        <w:tcBorders>
          <w:top w:val="double" w:color="A5A5A5" w:themeColor="accent3" w:sz="4" w:space="0"/>
          <w:right w:val="nil"/>
        </w:tcBorders>
      </w:tcPr>
    </w:tblStylePr>
  </w:style>
  <w:style w:type="table" w:styleId="TableGrid1" w:customStyle="1">
    <w:name w:val="Table Grid1"/>
    <w:basedOn w:val="TableNormal"/>
    <w:rsid w:val="0053743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 w:customStyle="1">
    <w:name w:val="Table Grid4"/>
    <w:basedOn w:val="TableNormal"/>
    <w:rsid w:val="00250B2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ScrollInfo" w:customStyle="1">
    <w:name w:val="Scroll Info"/>
    <w:basedOn w:val="TableNormal"/>
    <w:uiPriority w:val="99"/>
    <w:rsid w:val="00493AA3"/>
    <w:tblPr>
      <w:tblBorders>
        <w:left w:val="single" w:color="A5A5A5" w:themeColor="accent3" w:sz="48" w:space="0"/>
      </w:tblBorders>
    </w:tblPr>
    <w:tcPr>
      <w:shd w:val="solid" w:color="F2F2F2" w:fill="F2F2F2" w:themeFill="background1" w:themeFillShade="F2"/>
    </w:tcPr>
  </w:style>
  <w:style w:type="table" w:styleId="ScrollNote" w:customStyle="1">
    <w:name w:val="Scroll Note"/>
    <w:basedOn w:val="TableNormal"/>
    <w:uiPriority w:val="99"/>
    <w:rsid w:val="000101F5"/>
    <w:tblPr>
      <w:tblBorders>
        <w:left w:val="single" w:color="FFC000" w:themeColor="accent4" w:sz="48" w:space="0"/>
      </w:tblBorders>
    </w:tblPr>
    <w:tcPr>
      <w:shd w:val="solid" w:color="FFFBEF" w:fill="FFFBEF"/>
    </w:tcPr>
  </w:style>
  <w:style w:type="table" w:styleId="ScrollWarning" w:customStyle="1">
    <w:name w:val="Scroll Warning"/>
    <w:basedOn w:val="TableNormal"/>
    <w:uiPriority w:val="99"/>
    <w:rsid w:val="00D77483"/>
    <w:tblPr>
      <w:tblBorders>
        <w:left w:val="single" w:color="C00000" w:sz="48" w:space="0"/>
      </w:tblBorders>
    </w:tblPr>
    <w:tcPr>
      <w:shd w:val="clear" w:color="auto" w:fill="FFF8F7"/>
    </w:tcPr>
  </w:style>
  <w:style w:type="table" w:styleId="ScrollCode" w:customStyle="1">
    <w:name w:val="Scroll Code"/>
    <w:basedOn w:val="TableNormal"/>
    <w:uiPriority w:val="99"/>
    <w:qFormat/>
    <w:rsid w:val="00AD7224"/>
    <w:pPr>
      <w:ind w:right="259"/>
    </w:pPr>
    <w:rPr>
      <w:sz w:val="18"/>
    </w:rPr>
    <w:tblPr>
      <w:tblBorders>
        <w:top w:val="dashed" w:color="6199C9" w:sz="4" w:space="0"/>
        <w:left w:val="dashed" w:color="6199C9" w:sz="4" w:space="0"/>
        <w:bottom w:val="dashed" w:color="6199C9" w:sz="4" w:space="0"/>
        <w:right w:val="dashed" w:color="6199C9" w:sz="4" w:space="0"/>
      </w:tblBorders>
      <w:tblCellMar>
        <w:top w:w="173" w:type="dxa"/>
        <w:left w:w="58" w:type="dxa"/>
        <w:bottom w:w="259" w:type="dxa"/>
        <w:right w:w="58" w:type="dxa"/>
      </w:tblCellMar>
    </w:tblPr>
  </w:style>
  <w:style w:type="table" w:styleId="ScrollCustomPanel" w:customStyle="1">
    <w:name w:val="Scroll Custom Panel"/>
    <w:basedOn w:val="TableNormal"/>
    <w:uiPriority w:val="99"/>
    <w:qFormat/>
    <w:rsid w:val="0010625D"/>
    <w:pPr>
      <w:ind w:right="259"/>
    </w:pPr>
    <w:tblPr>
      <w:tblCellMar>
        <w:top w:w="173" w:type="dxa"/>
        <w:left w:w="58" w:type="dxa"/>
        <w:bottom w:w="259" w:type="dxa"/>
        <w:right w:w="58" w:type="dxa"/>
      </w:tblCellMar>
    </w:tblPr>
    <w:tcPr>
      <w:shd w:val="clear" w:color="auto" w:fill="DEEBFF"/>
    </w:tcPr>
  </w:style>
  <w:style w:type="table" w:styleId="ScrollTableNormal0" w:customStyle="1">
    <w:name w:val="Scroll Table Normal_0"/>
    <w:basedOn w:val="TableNormal"/>
    <w:uiPriority w:val="99"/>
    <w:qFormat/>
    <w:rsid w:val="00E868FB"/>
    <w:pPr>
      <w:spacing w:after="120"/>
    </w:pPr>
    <w:tblPr>
      <w:tblBorders>
        <w:top w:val="single" w:color="DDDDDD" w:sz="4" w:space="0"/>
        <w:left w:val="single" w:color="DDDDDD" w:sz="4" w:space="0"/>
        <w:bottom w:val="single" w:color="DDDDDD" w:sz="4" w:space="0"/>
        <w:right w:val="single" w:color="DDDDDD" w:sz="4" w:space="0"/>
        <w:insideH w:val="single" w:color="DDDDDD" w:sz="4" w:space="0"/>
        <w:insideV w:val="single" w:color="DDDDDD" w:sz="4" w:space="0"/>
      </w:tblBorders>
      <w:tblCellMar>
        <w:top w:w="30" w:type="dxa"/>
        <w:left w:w="30" w:type="dxa"/>
        <w:bottom w:w="20" w:type="dxa"/>
        <w:right w:w="30" w:type="dxa"/>
      </w:tblCellMar>
    </w:tblPr>
    <w:tblStylePr w:type="firstRow">
      <w:rPr>
        <w:b/>
        <w:color w:val="000000"/>
      </w:rPr>
      <w:tblPr/>
      <w:trPr>
        <w:tblHeader/>
      </w:trPr>
      <w:tcPr>
        <w:tcBorders>
          <w:top w:val="single" w:color="DDDDDD" w:sz="4" w:space="0"/>
          <w:left w:val="single" w:color="DDDDDD" w:sz="4" w:space="0"/>
          <w:bottom w:val="single" w:color="DDDDDD" w:sz="4" w:space="0"/>
          <w:right w:val="single" w:color="DDDDDD" w:sz="4" w:space="0"/>
          <w:insideH w:val="single" w:color="DDDDDD" w:sz="4" w:space="0"/>
          <w:insideV w:val="single" w:color="DDDDDD" w:sz="4" w:space="0"/>
          <w:tl2br w:val="nil"/>
          <w:tr2bl w:val="nil"/>
        </w:tcBorders>
        <w:shd w:val="clear" w:color="auto" w:fill="F0F0F0"/>
      </w:tcPr>
    </w:tblStylePr>
    <w:tblStylePr w:type="firstCol">
      <w:rPr>
        <w:b/>
        <w:color w:val="003263"/>
      </w:rPr>
      <w:tblPr/>
      <w:tcPr>
        <w:shd w:val="clear" w:color="auto" w:fill="F0F0F0"/>
      </w:tcPr>
    </w:tblStylePr>
    <w:tblStylePr w:type="nwCell">
      <w:rPr>
        <w:b/>
        <w:color w:val="000000"/>
      </w:rPr>
    </w:tblStylePr>
  </w:style>
  <w:style w:type="table" w:styleId="ScrollQuote" w:customStyle="1">
    <w:name w:val="Scroll Quote"/>
    <w:basedOn w:val="TableNormal"/>
    <w:uiPriority w:val="99"/>
    <w:qFormat/>
    <w:rsid w:val="00F93E63"/>
    <w:pPr>
      <w:ind w:right="259"/>
    </w:pPr>
    <w:rPr>
      <w:i/>
    </w:rPr>
    <w:tblPr>
      <w:tblCellMar>
        <w:left w:w="58" w:type="dxa"/>
        <w:right w:w="58" w:type="dxa"/>
      </w:tblCellMar>
    </w:tblPr>
    <w:tblStylePr w:type="firstCol">
      <w:tblPr/>
      <w:tcPr>
        <w:tcBorders>
          <w:left w:val="single" w:color="6199C9" w:sz="4" w:space="0"/>
        </w:tcBorders>
      </w:tcPr>
    </w:tblStylePr>
  </w:style>
  <w:style w:type="table" w:styleId="ScrollSectionColumn" w:customStyle="1">
    <w:name w:val="Scroll Section Column"/>
    <w:basedOn w:val="TableNormal"/>
    <w:uiPriority w:val="99"/>
    <w:rsid w:val="00E868FB"/>
    <w:tblPr/>
  </w:style>
  <w:style w:type="table" w:styleId="ScrollTip" w:customStyle="1">
    <w:name w:val="Scroll Tip"/>
    <w:basedOn w:val="TableNormal"/>
    <w:uiPriority w:val="99"/>
    <w:qFormat/>
    <w:rsid w:val="0099620C"/>
    <w:pPr>
      <w:ind w:right="259"/>
    </w:pPr>
    <w:tblPr>
      <w:tblBorders>
        <w:top w:val="single" w:color="9CC4A2" w:sz="4" w:space="0"/>
        <w:left w:val="single" w:color="9CC4A2" w:sz="4" w:space="0"/>
        <w:bottom w:val="single" w:color="9CC4A2" w:sz="4" w:space="0"/>
        <w:right w:val="single" w:color="9CC4A2" w:sz="4" w:space="0"/>
      </w:tblBorders>
      <w:tblCellMar>
        <w:top w:w="173" w:type="dxa"/>
        <w:left w:w="58" w:type="dxa"/>
        <w:bottom w:w="259" w:type="dxa"/>
        <w:right w:w="58" w:type="dxa"/>
      </w:tblCellMar>
    </w:tblPr>
    <w:tcPr>
      <w:shd w:val="clear" w:color="auto" w:fill="DEFAE0"/>
    </w:tcPr>
  </w:style>
  <w:style w:type="table" w:styleId="ScrollNoteCloud" w:customStyle="1">
    <w:name w:val="Scroll Note Cloud"/>
    <w:basedOn w:val="TableNormal"/>
    <w:uiPriority w:val="99"/>
    <w:rsid w:val="00250162"/>
    <w:pPr>
      <w:ind w:right="261"/>
    </w:pPr>
    <w:tblPr>
      <w:tblCellMar>
        <w:top w:w="173" w:type="dxa"/>
        <w:left w:w="58" w:type="dxa"/>
        <w:bottom w:w="259" w:type="dxa"/>
        <w:right w:w="58" w:type="dxa"/>
      </w:tblCellMar>
    </w:tblPr>
    <w:tcPr>
      <w:shd w:val="clear" w:color="auto" w:fill="EAE6FF"/>
    </w:tcPr>
  </w:style>
  <w:style w:type="table" w:styleId="ScrollPanel" w:customStyle="1">
    <w:name w:val="Scroll Panel"/>
    <w:basedOn w:val="TableNormal"/>
    <w:uiPriority w:val="99"/>
    <w:qFormat/>
    <w:rsid w:val="00F93E63"/>
    <w:pPr>
      <w:ind w:right="259"/>
    </w:pPr>
    <w:tblPr>
      <w:tblBorders>
        <w:top w:val="single" w:color="BBBBBB" w:sz="4" w:space="0"/>
        <w:left w:val="single" w:color="BBBBBB" w:sz="4" w:space="0"/>
        <w:bottom w:val="single" w:color="BBBBBB" w:sz="4" w:space="0"/>
        <w:right w:val="single" w:color="BBBBBB" w:sz="4" w:space="0"/>
      </w:tblBorders>
      <w:tblCellMar>
        <w:top w:w="173" w:type="dxa"/>
        <w:left w:w="58" w:type="dxa"/>
        <w:bottom w:w="259" w:type="dxa"/>
        <w:right w:w="58" w:type="dxa"/>
      </w:tblCellMar>
    </w:tblPr>
    <w:tcPr>
      <w:shd w:val="clear" w:color="auto" w:fill="F0F0F0"/>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image" Target="media/image16.png" Id="rId26" /><Relationship Type="http://schemas.openxmlformats.org/officeDocument/2006/relationships/footer" Target="footer1.xml" Id="rId39" /><Relationship Type="http://schemas.openxmlformats.org/officeDocument/2006/relationships/image" Target="media/image11.png" Id="rId21" /><Relationship Type="http://schemas.openxmlformats.org/officeDocument/2006/relationships/hyperlink" Target="mailto:test2@test.lt" TargetMode="External" Id="rId34" /><Relationship Type="http://schemas.openxmlformats.org/officeDocument/2006/relationships/footer" Target="footer3.xml" Id="rId42"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image" Target="media/image10.png" Id="rId20" /><Relationship Type="http://schemas.openxmlformats.org/officeDocument/2006/relationships/image" Target="media/image19.png" Id="rId29" /><Relationship Type="http://schemas.openxmlformats.org/officeDocument/2006/relationships/header" Target="header3.xm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14.png" Id="rId24" /><Relationship Type="http://schemas.openxmlformats.org/officeDocument/2006/relationships/hyperlink" Target="mailto:test@test.lt" TargetMode="External" Id="rId32" /><Relationship Type="http://schemas.openxmlformats.org/officeDocument/2006/relationships/header" Target="header1.xml" Id="rId37" /><Relationship Type="http://schemas.openxmlformats.org/officeDocument/2006/relationships/footer" Target="footer2.xml" Id="rId40"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image" Target="media/image13.png" Id="rId23" /><Relationship Type="http://schemas.openxmlformats.org/officeDocument/2006/relationships/image" Target="media/image18.png" Id="rId28" /><Relationship Type="http://schemas.openxmlformats.org/officeDocument/2006/relationships/hyperlink" Target="mailto:test4@test.lt" TargetMode="External" Id="rId36"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hyperlink" Target="mailto:info@baltic-amadeus.lt" TargetMode="External" Id="rId31" /><Relationship Type="http://schemas.openxmlformats.org/officeDocument/2006/relationships/theme" Target="theme/theme1.xml"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jpeg" Id="rId14" /><Relationship Type="http://schemas.openxmlformats.org/officeDocument/2006/relationships/image" Target="media/image12.png" Id="rId22" /><Relationship Type="http://schemas.openxmlformats.org/officeDocument/2006/relationships/image" Target="media/image17.png" Id="rId27" /><Relationship Type="http://schemas.openxmlformats.org/officeDocument/2006/relationships/image" Target="media/image20.png" Id="rId30" /><Relationship Type="http://schemas.openxmlformats.org/officeDocument/2006/relationships/hyperlink" Target="mailto:test3@test.lt" TargetMode="External" Id="rId35" /><Relationship Type="http://schemas.openxmlformats.org/officeDocument/2006/relationships/fontTable" Target="fontTable.xml" Id="rId43"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image" Target="media/image15.png" Id="rId25" /><Relationship Type="http://schemas.openxmlformats.org/officeDocument/2006/relationships/hyperlink" Target="mailto:test1@test.lt" TargetMode="External" Id="rId33" /><Relationship Type="http://schemas.openxmlformats.org/officeDocument/2006/relationships/header" Target="header2.xml" Id="rId38" /></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0AD107B404CDD45894803F5D3A342DC" ma:contentTypeVersion="6" ma:contentTypeDescription="Create a new document." ma:contentTypeScope="" ma:versionID="b6e01d594e2f03448cabe92dfb941335">
  <xsd:schema xmlns:xsd="http://www.w3.org/2001/XMLSchema" xmlns:xs="http://www.w3.org/2001/XMLSchema" xmlns:p="http://schemas.microsoft.com/office/2006/metadata/properties" xmlns:ns2="0cd650e9-71a8-4abb-814f-a99b90a7232a" xmlns:ns3="35947333-4340-4808-a3dc-44082fd1fa47" targetNamespace="http://schemas.microsoft.com/office/2006/metadata/properties" ma:root="true" ma:fieldsID="3eb17ea601dbdeadf8f9821e43b70f4f" ns2:_="" ns3:_="">
    <xsd:import namespace="0cd650e9-71a8-4abb-814f-a99b90a7232a"/>
    <xsd:import namespace="35947333-4340-4808-a3dc-44082fd1fa4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cd650e9-71a8-4abb-814f-a99b90a723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5947333-4340-4808-a3dc-44082fd1fa4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3154388-1296-4216-B4F1-824F5C05AB24}">
  <ds:schemaRefs>
    <ds:schemaRef ds:uri="http://schemas.microsoft.com/office/2006/metadata/properties"/>
    <ds:schemaRef ds:uri="http://schemas.microsoft.com/office/infopath/2007/PartnerControls"/>
    <ds:schemaRef ds:uri="aef6c472-e965-4353-b801-72f442c82732"/>
    <ds:schemaRef ds:uri="63ea263e-1cc6-43ba-a2fb-a6eb0bea74f5"/>
  </ds:schemaRefs>
</ds:datastoreItem>
</file>

<file path=customXml/itemProps2.xml><?xml version="1.0" encoding="utf-8"?>
<ds:datastoreItem xmlns:ds="http://schemas.openxmlformats.org/officeDocument/2006/customXml" ds:itemID="{002D3858-C640-41ED-B88D-6287DF180C82}">
  <ds:schemaRefs>
    <ds:schemaRef ds:uri="http://schemas.microsoft.com/sharepoint/v3/contenttype/forms"/>
  </ds:schemaRefs>
</ds:datastoreItem>
</file>

<file path=customXml/itemProps3.xml><?xml version="1.0" encoding="utf-8"?>
<ds:datastoreItem xmlns:ds="http://schemas.openxmlformats.org/officeDocument/2006/customXml" ds:itemID="{452545E3-F0B1-49D3-AD5E-EF3A6782481D}">
  <ds:schemaRefs>
    <ds:schemaRef ds:uri="http://schemas.openxmlformats.org/officeDocument/2006/bibliography"/>
  </ds:schemaRefs>
</ds:datastoreItem>
</file>

<file path=customXml/itemProps4.xml><?xml version="1.0" encoding="utf-8"?>
<ds:datastoreItem xmlns:ds="http://schemas.openxmlformats.org/officeDocument/2006/customXml" ds:itemID="{B61231CF-4022-48D7-B344-A81AAE8ED0A1}"/>
</file>

<file path=docMetadata/LabelInfo.xml><?xml version="1.0" encoding="utf-8"?>
<clbl:labelList xmlns:clbl="http://schemas.microsoft.com/office/2020/mipLabelMetadata">
  <clbl:label id="{a774fe3e-27fb-42cb-9d0e-8b2fb3d72474}" enabled="1" method="Standard" siteId="{298c9912-d762-4211-a02c-8aba974f62fb}"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Agnė Gaižutienė</dc:creator>
  <dc:description/>
  <cp:lastModifiedBy>Valdas Žekonis</cp:lastModifiedBy>
  <cp:revision>135</cp:revision>
  <cp:lastPrinted>2017-08-11T15:03:00Z</cp:lastPrinted>
  <dcterms:created xsi:type="dcterms:W3CDTF">2025-06-19T06:01:00Z</dcterms:created>
  <dcterms:modified xsi:type="dcterms:W3CDTF">2025-08-11T11:45:43Z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0x01010080AD107B404CDD45894803F5D3A342DC</vt:lpwstr>
  </property>
  <property fmtid="{D5CDD505-2E9C-101B-9397-08002B2CF9AE}" pid="3" name="Generator">
    <vt:lpwstr>Scroll Word Exporter / K15t GmbH</vt:lpwstr>
  </property>
  <property fmtid="{D5CDD505-2E9C-101B-9397-08002B2CF9AE}" pid="4" name="MediaServiceImageTags">
    <vt:lpwstr/>
  </property>
</Properties>
</file>